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0D2F" w:rsidRPr="00F80D2F" w:rsidRDefault="00F80D2F" w:rsidP="00F80D2F">
      <w:pPr>
        <w:spacing w:after="0" w:line="240" w:lineRule="auto"/>
        <w:ind w:left="3540" w:hanging="3540"/>
        <w:rPr>
          <w:rFonts w:ascii="Verdana" w:eastAsia="Times New Roman" w:hAnsi="Verdana" w:cs="Times New Roman"/>
          <w:color w:val="595959"/>
          <w:sz w:val="24"/>
          <w:szCs w:val="24"/>
          <w:lang w:eastAsia="pl-PL"/>
        </w:rPr>
      </w:pPr>
      <w:r w:rsidRPr="00F80D2F">
        <w:rPr>
          <w:rFonts w:ascii="Verdana" w:eastAsia="Times New Roman" w:hAnsi="Verdana" w:cs="Times New Roman"/>
          <w:color w:val="595959"/>
          <w:sz w:val="24"/>
          <w:szCs w:val="24"/>
          <w:lang w:eastAsia="pl-PL"/>
        </w:rPr>
        <w:t>01 września 2026</w:t>
      </w:r>
      <w:r>
        <w:rPr>
          <w:rFonts w:ascii="Verdana" w:eastAsia="Times New Roman" w:hAnsi="Verdana" w:cs="Times New Roman"/>
          <w:color w:val="595959"/>
          <w:sz w:val="24"/>
          <w:szCs w:val="24"/>
          <w:lang w:eastAsia="pl-PL"/>
        </w:rPr>
        <w:tab/>
      </w:r>
      <w:r>
        <w:rPr>
          <w:rFonts w:ascii="Verdana" w:eastAsia="Times New Roman" w:hAnsi="Verdana" w:cs="Times New Roman"/>
          <w:color w:val="595959"/>
          <w:sz w:val="24"/>
          <w:szCs w:val="24"/>
          <w:lang w:eastAsia="pl-PL"/>
        </w:rPr>
        <w:tab/>
      </w:r>
      <w:r w:rsidRPr="00F80D2F">
        <w:rPr>
          <w:rFonts w:ascii="Verdana" w:eastAsia="Times New Roman" w:hAnsi="Verdana" w:cs="Arial"/>
          <w:color w:val="2F2F2F"/>
          <w:sz w:val="24"/>
          <w:szCs w:val="24"/>
          <w:lang w:eastAsia="pl-PL"/>
        </w:rPr>
        <w:t>Organizatorzy i Uczestnicy uroczystości</w:t>
      </w:r>
      <w:r w:rsidRPr="00F80D2F">
        <w:rPr>
          <w:rFonts w:ascii="Verdana" w:eastAsia="Times New Roman" w:hAnsi="Verdana" w:cs="Arial"/>
          <w:color w:val="2F2F2F"/>
          <w:sz w:val="24"/>
          <w:szCs w:val="24"/>
          <w:lang w:eastAsia="pl-PL"/>
        </w:rPr>
        <w:br/>
      </w:r>
      <w:r>
        <w:rPr>
          <w:rFonts w:ascii="Verdana" w:eastAsia="Times New Roman" w:hAnsi="Verdana" w:cs="Arial"/>
          <w:color w:val="2F2F2F"/>
          <w:sz w:val="24"/>
          <w:szCs w:val="24"/>
          <w:lang w:eastAsia="pl-PL"/>
        </w:rPr>
        <w:t xml:space="preserve">         </w:t>
      </w:r>
      <w:r w:rsidRPr="00F80D2F">
        <w:rPr>
          <w:rFonts w:ascii="Verdana" w:eastAsia="Times New Roman" w:hAnsi="Verdana" w:cs="Arial"/>
          <w:color w:val="2F2F2F"/>
          <w:sz w:val="24"/>
          <w:szCs w:val="24"/>
          <w:lang w:eastAsia="pl-PL"/>
        </w:rPr>
        <w:t>inauguracji roku szkolnego 2026/2027</w:t>
      </w:r>
    </w:p>
    <w:p w:rsidR="00F80D2F" w:rsidRPr="00F80D2F" w:rsidRDefault="00F80D2F" w:rsidP="00F80D2F">
      <w:pPr>
        <w:spacing w:after="100" w:afterAutospacing="1" w:line="240" w:lineRule="auto"/>
        <w:rPr>
          <w:rFonts w:ascii="Verdana" w:eastAsia="Times New Roman" w:hAnsi="Verdana" w:cs="Arial"/>
          <w:color w:val="2F2F2F"/>
          <w:sz w:val="24"/>
          <w:szCs w:val="24"/>
          <w:lang w:eastAsia="pl-PL"/>
        </w:rPr>
      </w:pPr>
      <w:r w:rsidRPr="00F80D2F">
        <w:rPr>
          <w:rFonts w:ascii="Verdana" w:eastAsia="Times New Roman" w:hAnsi="Verdana" w:cs="Arial"/>
          <w:i/>
          <w:iCs/>
          <w:color w:val="2F2F2F"/>
          <w:sz w:val="24"/>
          <w:szCs w:val="24"/>
          <w:lang w:eastAsia="pl-PL"/>
        </w:rPr>
        <w:t>Szanowni Nauczyciele i Rodzice,</w:t>
      </w:r>
      <w:r w:rsidRPr="00F80D2F">
        <w:rPr>
          <w:rFonts w:ascii="Verdana" w:eastAsia="Times New Roman" w:hAnsi="Verdana" w:cs="Arial"/>
          <w:color w:val="2F2F2F"/>
          <w:sz w:val="24"/>
          <w:szCs w:val="24"/>
          <w:lang w:eastAsia="pl-PL"/>
        </w:rPr>
        <w:br/>
      </w:r>
      <w:r w:rsidRPr="00F80D2F">
        <w:rPr>
          <w:rFonts w:ascii="Verdana" w:eastAsia="Times New Roman" w:hAnsi="Verdana" w:cs="Arial"/>
          <w:i/>
          <w:iCs/>
          <w:color w:val="2F2F2F"/>
          <w:sz w:val="24"/>
          <w:szCs w:val="24"/>
          <w:lang w:eastAsia="pl-PL"/>
        </w:rPr>
        <w:t>Drodzy Uczniowie,</w:t>
      </w:r>
    </w:p>
    <w:p w:rsidR="00F80D2F" w:rsidRPr="00F80D2F" w:rsidRDefault="00F80D2F" w:rsidP="00F80D2F">
      <w:pPr>
        <w:spacing w:after="100" w:afterAutospacing="1" w:line="240" w:lineRule="auto"/>
        <w:rPr>
          <w:rFonts w:ascii="Verdana" w:eastAsia="Times New Roman" w:hAnsi="Verdana" w:cs="Arial"/>
          <w:color w:val="2F2F2F"/>
          <w:sz w:val="24"/>
          <w:szCs w:val="24"/>
          <w:lang w:eastAsia="pl-PL"/>
        </w:rPr>
      </w:pPr>
      <w:r w:rsidRPr="00F80D2F">
        <w:rPr>
          <w:rFonts w:ascii="Verdana" w:eastAsia="Times New Roman" w:hAnsi="Verdana" w:cs="Arial"/>
          <w:color w:val="2F2F2F"/>
          <w:sz w:val="24"/>
          <w:szCs w:val="24"/>
          <w:lang w:eastAsia="pl-PL"/>
        </w:rPr>
        <w:t>początek nowego roku szkolnego zawsze przynosi nadzieję i oczekiwanie. Najmłodsi rozpoczynają swoją przygodę z nauką. Starsi uczniowie stawiają następny krok ku dorosłości i coraz większej samodzielności. Nauczyciele i pracownicy szkół wracają do swoich odpowiedzialnych zadań, by towarzyszyć młodym ludziom w ich rozwoju, odkrywaniu talentów i kształtowaniu charakterów. Na cały kolejny rok wspólnego trudu składamy dziś wszystkim Państwu najlepsze życzenia.</w:t>
      </w:r>
    </w:p>
    <w:p w:rsidR="00F80D2F" w:rsidRPr="00F80D2F" w:rsidRDefault="00F80D2F" w:rsidP="00F80D2F">
      <w:pPr>
        <w:spacing w:after="100" w:afterAutospacing="1" w:line="240" w:lineRule="auto"/>
        <w:rPr>
          <w:rFonts w:ascii="Verdana" w:eastAsia="Times New Roman" w:hAnsi="Verdana" w:cs="Arial"/>
          <w:color w:val="2F2F2F"/>
          <w:sz w:val="24"/>
          <w:szCs w:val="24"/>
          <w:lang w:eastAsia="pl-PL"/>
        </w:rPr>
      </w:pPr>
      <w:r w:rsidRPr="00F80D2F">
        <w:rPr>
          <w:rFonts w:ascii="Verdana" w:eastAsia="Times New Roman" w:hAnsi="Verdana" w:cs="Arial"/>
          <w:color w:val="2F2F2F"/>
          <w:sz w:val="24"/>
          <w:szCs w:val="24"/>
          <w:lang w:eastAsia="pl-PL"/>
        </w:rPr>
        <w:t>1 września – data szczególna w polskiej historii – przypomina również, że prawo do nauki w języku ojczystym nie zawsze było dla Polaków oczywistością. Kiedy nasze państwo zniknęło z mapy Europy, polskość pielęgnowano w domach rodzinnych i kościołach, w literaturze i kulturze, ale także dzięki odwadze i wytrwałości polskich nauczycieli. Za tajne nauczanie po polsku i o Polsce zaborcy i okupanci karali więzieniem, zesłaniem, nawet śmiercią. Pamiętamy o dramatycznie wysokiej cenie podziemnej oświaty – i tym bardziej doceniamy obecne, niczym nieskrępowane prawo do zdobywania wykształcenia i przekazywania wiedzy, jakim wszyscy cieszymy się w naszym własnym, suwerennym państwie.</w:t>
      </w:r>
    </w:p>
    <w:p w:rsidR="00F80D2F" w:rsidRPr="00F80D2F" w:rsidRDefault="00F80D2F" w:rsidP="00F80D2F">
      <w:pPr>
        <w:spacing w:after="100" w:afterAutospacing="1" w:line="240" w:lineRule="auto"/>
        <w:rPr>
          <w:rFonts w:ascii="Verdana" w:eastAsia="Times New Roman" w:hAnsi="Verdana" w:cs="Arial"/>
          <w:color w:val="2F2F2F"/>
          <w:sz w:val="24"/>
          <w:szCs w:val="24"/>
          <w:lang w:eastAsia="pl-PL"/>
        </w:rPr>
      </w:pPr>
      <w:r w:rsidRPr="00F80D2F">
        <w:rPr>
          <w:rFonts w:ascii="Verdana" w:eastAsia="Times New Roman" w:hAnsi="Verdana" w:cs="Arial"/>
          <w:color w:val="2F2F2F"/>
          <w:sz w:val="24"/>
          <w:szCs w:val="24"/>
          <w:lang w:eastAsia="pl-PL"/>
        </w:rPr>
        <w:t>Szkoła była jednym z fundamentów odbudowy Polski po odzyskaniu niepodległości w 1918 roku. Pomagała scalić naród przez ponad wiek podzielony między trzy mocarstwa zaborcze. Dzięki niej wyrosło pokolenie odrodzonej Rzeczypospolitej, które pracowało i tworzyło dla Ojczyzny, a gdy we wrześniu 1939 roku Polska ponownie znalazła się w śmiertelnym niebezpieczeństwie, z odwagą i męstwem stanęło do walki o wolność. Budzi to w nas, współczesnych, dumę, lecz przede wszystkim zobowiązuje, byśmy także zajęli miejsce w tej dziejowej sztafecie pokoleń.</w:t>
      </w:r>
    </w:p>
    <w:p w:rsidR="00F80D2F" w:rsidRPr="00F80D2F" w:rsidRDefault="00F80D2F" w:rsidP="00F80D2F">
      <w:pPr>
        <w:spacing w:after="100" w:afterAutospacing="1" w:line="240" w:lineRule="auto"/>
        <w:rPr>
          <w:rFonts w:ascii="Verdana" w:eastAsia="Times New Roman" w:hAnsi="Verdana" w:cs="Arial"/>
          <w:color w:val="2F2F2F"/>
          <w:sz w:val="24"/>
          <w:szCs w:val="24"/>
          <w:lang w:eastAsia="pl-PL"/>
        </w:rPr>
      </w:pPr>
      <w:r w:rsidRPr="00F80D2F">
        <w:rPr>
          <w:rFonts w:ascii="Verdana" w:eastAsia="Times New Roman" w:hAnsi="Verdana" w:cs="Arial"/>
          <w:color w:val="2F2F2F"/>
          <w:sz w:val="24"/>
          <w:szCs w:val="24"/>
          <w:lang w:eastAsia="pl-PL"/>
        </w:rPr>
        <w:t>Również dzisiaj polska szkoła przekazuje nowoczesną wiedzę i umiejętności, a zarazem język, tradycję i etos patriotyczny, które łączą nas we wspólnotę. Szczególne miejsce w tym dziedzictwie zajmuje chrześcijaństwo, które od 1060 lat współkształtuje polską tożsamość, solidarność z bliźnimi i szacunek dla godności ludzkiej. Bez znajomości tych duchowych źródeł nie sposób zrozumieć Polski: naszej historii, literatury, sztuki, zwyczajów i wartości. Z serca dziękujemy pedagogom i rodzicom, dzięki którym ta bezcenna spuścizna zakorzenia się w sercach i umysłach młodego pokolenia.</w:t>
      </w:r>
    </w:p>
    <w:p w:rsidR="00F80D2F" w:rsidRPr="00F80D2F" w:rsidRDefault="00F80D2F" w:rsidP="00F80D2F">
      <w:pPr>
        <w:spacing w:after="100" w:afterAutospacing="1" w:line="240" w:lineRule="auto"/>
        <w:rPr>
          <w:rFonts w:ascii="Verdana" w:eastAsia="Times New Roman" w:hAnsi="Verdana" w:cs="Arial"/>
          <w:color w:val="2F2F2F"/>
          <w:sz w:val="24"/>
          <w:szCs w:val="24"/>
          <w:lang w:eastAsia="pl-PL"/>
        </w:rPr>
      </w:pPr>
      <w:r w:rsidRPr="00F80D2F">
        <w:rPr>
          <w:rFonts w:ascii="Verdana" w:eastAsia="Times New Roman" w:hAnsi="Verdana" w:cs="Arial"/>
          <w:i/>
          <w:iCs/>
          <w:color w:val="2F2F2F"/>
          <w:sz w:val="24"/>
          <w:szCs w:val="24"/>
          <w:lang w:eastAsia="pl-PL"/>
        </w:rPr>
        <w:t>Drodzy Uczniowie</w:t>
      </w:r>
      <w:r w:rsidRPr="00F80D2F">
        <w:rPr>
          <w:rFonts w:ascii="Verdana" w:eastAsia="Times New Roman" w:hAnsi="Verdana" w:cs="Arial"/>
          <w:color w:val="2F2F2F"/>
          <w:sz w:val="24"/>
          <w:szCs w:val="24"/>
          <w:lang w:eastAsia="pl-PL"/>
        </w:rPr>
        <w:t xml:space="preserve">, przed Wami wiele nowych doświadczeń, dlatego życzymy Wam ciekawości świata i śmiałości w poznawaniu go. Pytajcie, czytajcie, odkrywajcie! Szkoła to miejsce, gdzie można odnaleźć i rozwinąć swoje pasje, zawrzeć przyjaźnie i przekonać się, że rzeczy </w:t>
      </w:r>
      <w:r w:rsidRPr="00F80D2F">
        <w:rPr>
          <w:rFonts w:ascii="Verdana" w:eastAsia="Times New Roman" w:hAnsi="Verdana" w:cs="Arial"/>
          <w:color w:val="2F2F2F"/>
          <w:sz w:val="24"/>
          <w:szCs w:val="24"/>
          <w:lang w:eastAsia="pl-PL"/>
        </w:rPr>
        <w:lastRenderedPageBreak/>
        <w:t>początkowo trudne z czasem stają się osiągalne. Korzystajcie z tej wielkiej szansy!</w:t>
      </w:r>
    </w:p>
    <w:p w:rsidR="00F80D2F" w:rsidRPr="00F80D2F" w:rsidRDefault="00F80D2F" w:rsidP="00F80D2F">
      <w:pPr>
        <w:spacing w:after="100" w:afterAutospacing="1" w:line="240" w:lineRule="auto"/>
        <w:rPr>
          <w:rFonts w:ascii="Verdana" w:eastAsia="Times New Roman" w:hAnsi="Verdana" w:cs="Arial"/>
          <w:color w:val="2F2F2F"/>
          <w:sz w:val="24"/>
          <w:szCs w:val="24"/>
          <w:lang w:eastAsia="pl-PL"/>
        </w:rPr>
      </w:pPr>
      <w:r w:rsidRPr="00F80D2F">
        <w:rPr>
          <w:rFonts w:ascii="Verdana" w:eastAsia="Times New Roman" w:hAnsi="Verdana" w:cs="Arial"/>
          <w:color w:val="2F2F2F"/>
          <w:sz w:val="24"/>
          <w:szCs w:val="24"/>
          <w:lang w:eastAsia="pl-PL"/>
        </w:rPr>
        <w:t>Do starszej młodzieży kierujemy jeszcze jedno przesłanie. Żyjecie w świecie, w którym dostęp do informacji jest łatwiejszy niż kiedykolwiek wcześniej, ale właśnie dlatego coraz większą wagę ma niezależność myślenia. Uczcie się odróżniać fakty od opinii, wiedzę od przypuszczeń, prawdę od manipulacji. Używajcie nowych technologii, zdobywajcie kompetencje potrzebne w XXI wieku, lecz nie pozwólcie, by narzędzia zastępowały Wasz własny osąd i roztropność.</w:t>
      </w:r>
    </w:p>
    <w:p w:rsidR="00F80D2F" w:rsidRPr="00F80D2F" w:rsidRDefault="00F80D2F" w:rsidP="00F80D2F">
      <w:pPr>
        <w:spacing w:after="100" w:afterAutospacing="1" w:line="240" w:lineRule="auto"/>
        <w:rPr>
          <w:rFonts w:ascii="Verdana" w:eastAsia="Times New Roman" w:hAnsi="Verdana" w:cs="Arial"/>
          <w:color w:val="2F2F2F"/>
          <w:sz w:val="24"/>
          <w:szCs w:val="24"/>
          <w:lang w:eastAsia="pl-PL"/>
        </w:rPr>
      </w:pPr>
      <w:r w:rsidRPr="00F80D2F">
        <w:rPr>
          <w:rFonts w:ascii="Verdana" w:eastAsia="Times New Roman" w:hAnsi="Verdana" w:cs="Arial"/>
          <w:color w:val="2F2F2F"/>
          <w:sz w:val="24"/>
          <w:szCs w:val="24"/>
          <w:lang w:eastAsia="pl-PL"/>
        </w:rPr>
        <w:t>Patrząc na Was, myślimy ze spokojem i nadzieją o przyszłości. Za kilka lub kilkanaście lat to Wy – dzisiejsze dzieci i młodzież – będziecie decydować o kierunku rozwoju naszej Ojczyzny. Będziecie tworzyć polską gospodarkę i kulturę, prowadzić badania naukowe, zakładać przedsiębiorstwa, służyć państwu i swoim lokalnym wspólnotom, wychowywać następne pokolenie.</w:t>
      </w:r>
    </w:p>
    <w:p w:rsidR="00F80D2F" w:rsidRPr="00F80D2F" w:rsidRDefault="00F80D2F" w:rsidP="00F80D2F">
      <w:pPr>
        <w:spacing w:after="100" w:afterAutospacing="1" w:line="240" w:lineRule="auto"/>
        <w:rPr>
          <w:rFonts w:ascii="Verdana" w:eastAsia="Times New Roman" w:hAnsi="Verdana" w:cs="Arial"/>
          <w:color w:val="2F2F2F"/>
          <w:sz w:val="24"/>
          <w:szCs w:val="24"/>
          <w:lang w:eastAsia="pl-PL"/>
        </w:rPr>
      </w:pPr>
      <w:r w:rsidRPr="00F80D2F">
        <w:rPr>
          <w:rFonts w:ascii="Verdana" w:eastAsia="Times New Roman" w:hAnsi="Verdana" w:cs="Arial"/>
          <w:color w:val="2F2F2F"/>
          <w:sz w:val="24"/>
          <w:szCs w:val="24"/>
          <w:lang w:eastAsia="pl-PL"/>
        </w:rPr>
        <w:t>Polska silna, dostatnia, nowoczesna, bezpieczna zaczyna się już w szkolnej ławce – i zależy od Waszej, młodzi rodacy, wiedzy, charakteru, ambicji i odpowiedzialności. Dlatego mocno trzymamy za Was kciuki!</w:t>
      </w:r>
    </w:p>
    <w:p w:rsidR="00F80D2F" w:rsidRPr="00F80D2F" w:rsidRDefault="00F80D2F" w:rsidP="00F80D2F">
      <w:pPr>
        <w:spacing w:after="100" w:afterAutospacing="1" w:line="240" w:lineRule="auto"/>
        <w:rPr>
          <w:rFonts w:ascii="Verdana" w:eastAsia="Times New Roman" w:hAnsi="Verdana" w:cs="Arial"/>
          <w:color w:val="2F2F2F"/>
          <w:sz w:val="24"/>
          <w:szCs w:val="24"/>
          <w:lang w:eastAsia="pl-PL"/>
        </w:rPr>
      </w:pPr>
      <w:r w:rsidRPr="00F80D2F">
        <w:rPr>
          <w:rFonts w:ascii="Verdana" w:eastAsia="Times New Roman" w:hAnsi="Verdana" w:cs="Arial"/>
          <w:color w:val="2F2F2F"/>
          <w:sz w:val="24"/>
          <w:szCs w:val="24"/>
          <w:lang w:eastAsia="pl-PL"/>
        </w:rPr>
        <w:t>Polskie dzieci i młodzież mogą na swojej drodze liczyć na pomoc, radę i mądrość nauczycieli i opiekunów. Dziękujemy Państwu za tę ogromnie ważną pracę – zaszczytną służbę Rzeczypospolitej. Dziękujemy też za cierpliwość, za inspirowanie do nauki i stawianie wymagań – za codzienny wysiłek pedagogiczny. Dobry nauczyciel potrafi dostrzec zdolności ucznia, obudzić zainteresowania i pokazać, że warto stawiać sobie ambitne cele.</w:t>
      </w:r>
    </w:p>
    <w:p w:rsidR="00F80D2F" w:rsidRPr="00F80D2F" w:rsidRDefault="00F80D2F" w:rsidP="00F80D2F">
      <w:pPr>
        <w:spacing w:after="100" w:afterAutospacing="1" w:line="240" w:lineRule="auto"/>
        <w:rPr>
          <w:rFonts w:ascii="Verdana" w:eastAsia="Times New Roman" w:hAnsi="Verdana" w:cs="Arial"/>
          <w:color w:val="2F2F2F"/>
          <w:sz w:val="24"/>
          <w:szCs w:val="24"/>
          <w:lang w:eastAsia="pl-PL"/>
        </w:rPr>
      </w:pPr>
      <w:r w:rsidRPr="00F80D2F">
        <w:rPr>
          <w:rFonts w:ascii="Verdana" w:eastAsia="Times New Roman" w:hAnsi="Verdana" w:cs="Arial"/>
          <w:color w:val="2F2F2F"/>
          <w:sz w:val="24"/>
          <w:szCs w:val="24"/>
          <w:lang w:eastAsia="pl-PL"/>
        </w:rPr>
        <w:t>Trud podejmowany w szkole ma żywotne znaczenie dla całego kraju i narodu, ale na co dzień jego owoce widać przede wszystkim w rodzinach uczniów – dlatego słowa wdzięczności kierujemy także do rodziców. To Państwo są pierwszymi wychowawcami swoich dzieci, a od współpracy domu ze szkołą zależy sukces w procesie edukacji. Jako rodzice dobrze wiemy, jak wiele troski, wyrozumiałości i codziennego zaangażowania wymaga to zadanie – i jak wielką radość przynoszą postępy i sukcesy dzieci. Razem budujmy więc nadal pomyślne jutro Polski!</w:t>
      </w:r>
    </w:p>
    <w:p w:rsidR="00F80D2F" w:rsidRPr="00F80D2F" w:rsidRDefault="00F80D2F" w:rsidP="00F80D2F">
      <w:pPr>
        <w:spacing w:after="100" w:afterAutospacing="1" w:line="240" w:lineRule="auto"/>
        <w:rPr>
          <w:rFonts w:ascii="Verdana" w:eastAsia="Times New Roman" w:hAnsi="Verdana" w:cs="Arial"/>
          <w:color w:val="2F2F2F"/>
          <w:sz w:val="24"/>
          <w:szCs w:val="24"/>
          <w:lang w:eastAsia="pl-PL"/>
        </w:rPr>
      </w:pPr>
      <w:r w:rsidRPr="00F80D2F">
        <w:rPr>
          <w:rFonts w:ascii="Verdana" w:eastAsia="Times New Roman" w:hAnsi="Verdana" w:cs="Arial"/>
          <w:color w:val="2F2F2F"/>
          <w:sz w:val="24"/>
          <w:szCs w:val="24"/>
          <w:lang w:eastAsia="pl-PL"/>
        </w:rPr>
        <w:t>Wszystkim polskim społecznościom szkolnym życzymy, by rozpoczynający się rok pracy przyniósł wiele dokonań, satysfakcji i radości. Niech polskie szkoły uczą odważnie sięgać po marzenia, a jednocześnie umacniają naszą biało–czerwoną wspólnotę!</w:t>
      </w:r>
    </w:p>
    <w:p w:rsidR="00F80D2F" w:rsidRPr="00F80D2F" w:rsidRDefault="00F80D2F" w:rsidP="00F80D2F">
      <w:pPr>
        <w:spacing w:after="0" w:line="240" w:lineRule="auto"/>
        <w:jc w:val="center"/>
        <w:rPr>
          <w:rFonts w:ascii="Verdana" w:eastAsia="Times New Roman" w:hAnsi="Verdana" w:cs="Arial"/>
          <w:color w:val="2F2F2F"/>
          <w:sz w:val="24"/>
          <w:szCs w:val="24"/>
          <w:lang w:eastAsia="pl-PL"/>
        </w:rPr>
      </w:pPr>
      <w:r w:rsidRPr="00F80D2F">
        <w:rPr>
          <w:rFonts w:ascii="Verdana" w:eastAsia="Times New Roman" w:hAnsi="Verdana" w:cs="Arial"/>
          <w:i/>
          <w:iCs/>
          <w:color w:val="2F2F2F"/>
          <w:sz w:val="24"/>
          <w:szCs w:val="24"/>
          <w:lang w:eastAsia="pl-PL"/>
        </w:rPr>
        <w:t>Z poważaniem</w:t>
      </w:r>
    </w:p>
    <w:p w:rsidR="00F80D2F" w:rsidRPr="00F80D2F" w:rsidRDefault="00F80D2F" w:rsidP="00F80D2F">
      <w:pPr>
        <w:spacing w:after="0" w:line="240" w:lineRule="auto"/>
        <w:jc w:val="right"/>
        <w:rPr>
          <w:rFonts w:ascii="Verdana" w:eastAsia="Times New Roman" w:hAnsi="Verdana" w:cs="Arial"/>
          <w:color w:val="2F2F2F"/>
          <w:sz w:val="24"/>
          <w:szCs w:val="24"/>
          <w:lang w:eastAsia="pl-PL"/>
        </w:rPr>
      </w:pPr>
      <w:r w:rsidRPr="00F80D2F">
        <w:rPr>
          <w:rFonts w:ascii="Verdana" w:eastAsia="Times New Roman" w:hAnsi="Verdana" w:cs="Arial"/>
          <w:b/>
          <w:bCs/>
          <w:i/>
          <w:iCs/>
          <w:color w:val="2F2F2F"/>
          <w:sz w:val="24"/>
          <w:szCs w:val="24"/>
          <w:lang w:eastAsia="pl-PL"/>
        </w:rPr>
        <w:t>Karol Nawrocki</w:t>
      </w:r>
    </w:p>
    <w:p w:rsidR="00F80D2F" w:rsidRPr="00F80D2F" w:rsidRDefault="00F80D2F" w:rsidP="00F80D2F">
      <w:pPr>
        <w:spacing w:after="0" w:line="240" w:lineRule="auto"/>
        <w:jc w:val="right"/>
        <w:rPr>
          <w:rFonts w:ascii="Verdana" w:eastAsia="Times New Roman" w:hAnsi="Verdana" w:cs="Arial"/>
          <w:color w:val="2F2F2F"/>
          <w:sz w:val="24"/>
          <w:szCs w:val="24"/>
          <w:lang w:eastAsia="pl-PL"/>
        </w:rPr>
      </w:pPr>
      <w:r w:rsidRPr="00F80D2F">
        <w:rPr>
          <w:rFonts w:ascii="Verdana" w:eastAsia="Times New Roman" w:hAnsi="Verdana" w:cs="Arial"/>
          <w:b/>
          <w:bCs/>
          <w:i/>
          <w:iCs/>
          <w:color w:val="2F2F2F"/>
          <w:sz w:val="24"/>
          <w:szCs w:val="24"/>
          <w:lang w:eastAsia="pl-PL"/>
        </w:rPr>
        <w:t>Prezydent Rzeczypospolitej Polskiej</w:t>
      </w:r>
    </w:p>
    <w:p w:rsidR="00F80D2F" w:rsidRPr="00F80D2F" w:rsidRDefault="00F80D2F" w:rsidP="00F80D2F">
      <w:pPr>
        <w:spacing w:after="0" w:line="240" w:lineRule="auto"/>
        <w:jc w:val="right"/>
        <w:rPr>
          <w:rFonts w:ascii="Verdana" w:eastAsia="Times New Roman" w:hAnsi="Verdana" w:cs="Arial"/>
          <w:color w:val="2F2F2F"/>
          <w:sz w:val="24"/>
          <w:szCs w:val="24"/>
          <w:lang w:eastAsia="pl-PL"/>
        </w:rPr>
      </w:pPr>
      <w:r w:rsidRPr="00F80D2F">
        <w:rPr>
          <w:rFonts w:ascii="Verdana" w:eastAsia="Times New Roman" w:hAnsi="Verdana" w:cs="Arial"/>
          <w:color w:val="2F2F2F"/>
          <w:sz w:val="24"/>
          <w:szCs w:val="24"/>
          <w:lang w:eastAsia="pl-PL"/>
        </w:rPr>
        <w:t> </w:t>
      </w:r>
    </w:p>
    <w:p w:rsidR="00F80D2F" w:rsidRPr="00F80D2F" w:rsidRDefault="00F80D2F" w:rsidP="00F80D2F">
      <w:pPr>
        <w:spacing w:after="0" w:line="240" w:lineRule="auto"/>
        <w:jc w:val="right"/>
        <w:rPr>
          <w:rFonts w:ascii="Verdana" w:eastAsia="Times New Roman" w:hAnsi="Verdana" w:cs="Arial"/>
          <w:color w:val="2F2F2F"/>
          <w:sz w:val="24"/>
          <w:szCs w:val="24"/>
          <w:lang w:eastAsia="pl-PL"/>
        </w:rPr>
      </w:pPr>
      <w:r w:rsidRPr="00F80D2F">
        <w:rPr>
          <w:rFonts w:ascii="Verdana" w:eastAsia="Times New Roman" w:hAnsi="Verdana" w:cs="Arial"/>
          <w:b/>
          <w:bCs/>
          <w:i/>
          <w:iCs/>
          <w:color w:val="2F2F2F"/>
          <w:sz w:val="24"/>
          <w:szCs w:val="24"/>
          <w:lang w:eastAsia="pl-PL"/>
        </w:rPr>
        <w:t>Marta Nawrocka</w:t>
      </w:r>
    </w:p>
    <w:p w:rsidR="00943A9D" w:rsidRPr="00F80D2F" w:rsidRDefault="00F80D2F" w:rsidP="00F80D2F">
      <w:pPr>
        <w:spacing w:after="0" w:line="240" w:lineRule="auto"/>
        <w:jc w:val="right"/>
        <w:rPr>
          <w:rFonts w:ascii="Verdana" w:eastAsia="Times New Roman" w:hAnsi="Verdana" w:cs="Arial"/>
          <w:color w:val="2F2F2F"/>
          <w:sz w:val="24"/>
          <w:szCs w:val="24"/>
          <w:lang w:eastAsia="pl-PL"/>
        </w:rPr>
      </w:pPr>
      <w:r w:rsidRPr="00F80D2F">
        <w:rPr>
          <w:rFonts w:ascii="Verdana" w:eastAsia="Times New Roman" w:hAnsi="Verdana" w:cs="Arial"/>
          <w:b/>
          <w:bCs/>
          <w:i/>
          <w:iCs/>
          <w:color w:val="2F2F2F"/>
          <w:sz w:val="24"/>
          <w:szCs w:val="24"/>
          <w:lang w:eastAsia="pl-PL"/>
        </w:rPr>
        <w:t>Małżonka Prezydenta Rzeczypospolitej Polskiej</w:t>
      </w:r>
      <w:bookmarkStart w:id="0" w:name="_GoBack"/>
      <w:bookmarkEnd w:id="0"/>
    </w:p>
    <w:sectPr w:rsidR="00943A9D" w:rsidRPr="00F80D2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0D2F"/>
    <w:rsid w:val="00943A9D"/>
    <w:rsid w:val="00F80D2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F80D2F"/>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wydatnienie">
    <w:name w:val="Emphasis"/>
    <w:basedOn w:val="Domylnaczcionkaakapitu"/>
    <w:uiPriority w:val="20"/>
    <w:qFormat/>
    <w:rsid w:val="00F80D2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F80D2F"/>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wydatnienie">
    <w:name w:val="Emphasis"/>
    <w:basedOn w:val="Domylnaczcionkaakapitu"/>
    <w:uiPriority w:val="20"/>
    <w:qFormat/>
    <w:rsid w:val="00F80D2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0316440">
      <w:bodyDiv w:val="1"/>
      <w:marLeft w:val="0"/>
      <w:marRight w:val="0"/>
      <w:marTop w:val="0"/>
      <w:marBottom w:val="0"/>
      <w:divBdr>
        <w:top w:val="none" w:sz="0" w:space="0" w:color="auto"/>
        <w:left w:val="none" w:sz="0" w:space="0" w:color="auto"/>
        <w:bottom w:val="none" w:sz="0" w:space="0" w:color="auto"/>
        <w:right w:val="none" w:sz="0" w:space="0" w:color="auto"/>
      </w:divBdr>
      <w:divsChild>
        <w:div w:id="838542243">
          <w:marLeft w:val="0"/>
          <w:marRight w:val="0"/>
          <w:marTop w:val="0"/>
          <w:marBottom w:val="0"/>
          <w:divBdr>
            <w:top w:val="none" w:sz="0" w:space="0" w:color="auto"/>
            <w:left w:val="none" w:sz="0" w:space="0" w:color="auto"/>
            <w:bottom w:val="none" w:sz="0" w:space="0" w:color="auto"/>
            <w:right w:val="none" w:sz="0" w:space="0" w:color="auto"/>
          </w:divBdr>
        </w:div>
        <w:div w:id="11509013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48CF984B</Template>
  <TotalTime>5</TotalTime>
  <Pages>2</Pages>
  <Words>731</Words>
  <Characters>4392</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Małgorzata Dąbrowska</dc:creator>
  <cp:lastModifiedBy>Małgorzata Dąbrowska</cp:lastModifiedBy>
  <cp:revision>1</cp:revision>
  <cp:lastPrinted>2026-09-01T06:30:00Z</cp:lastPrinted>
  <dcterms:created xsi:type="dcterms:W3CDTF">2026-09-01T06:25:00Z</dcterms:created>
  <dcterms:modified xsi:type="dcterms:W3CDTF">2026-09-01T06:30:00Z</dcterms:modified>
</cp:coreProperties>
</file>