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5FEB" w14:textId="1255BBD7" w:rsidR="003F6E37" w:rsidRDefault="006D1399" w:rsidP="003F6E37">
      <w:pPr>
        <w:tabs>
          <w:tab w:val="left" w:pos="442"/>
        </w:tabs>
        <w:spacing w:after="0" w:line="100" w:lineRule="atLeast"/>
        <w:jc w:val="center"/>
        <w:rPr>
          <w:b/>
          <w:bCs/>
          <w:sz w:val="24"/>
          <w:szCs w:val="24"/>
        </w:rPr>
      </w:pPr>
      <w:bookmarkStart w:id="0" w:name="_Hlk141955168"/>
      <w:r>
        <w:rPr>
          <w:b/>
          <w:bCs/>
          <w:sz w:val="24"/>
          <w:szCs w:val="24"/>
        </w:rPr>
        <w:t xml:space="preserve">Ramowy </w:t>
      </w:r>
      <w:r w:rsidR="003F6E37">
        <w:rPr>
          <w:b/>
          <w:bCs/>
          <w:sz w:val="24"/>
          <w:szCs w:val="24"/>
        </w:rPr>
        <w:t>Program</w:t>
      </w:r>
      <w:r w:rsidR="00701046">
        <w:rPr>
          <w:b/>
          <w:bCs/>
          <w:sz w:val="24"/>
          <w:szCs w:val="24"/>
        </w:rPr>
        <w:t xml:space="preserve"> </w:t>
      </w:r>
      <w:r w:rsidR="003F6E37">
        <w:rPr>
          <w:b/>
          <w:bCs/>
          <w:sz w:val="24"/>
          <w:szCs w:val="24"/>
        </w:rPr>
        <w:t>akcji Lato w Mieście 202</w:t>
      </w:r>
      <w:r w:rsidR="00152C89">
        <w:rPr>
          <w:b/>
          <w:bCs/>
          <w:sz w:val="24"/>
          <w:szCs w:val="24"/>
        </w:rPr>
        <w:t>6</w:t>
      </w:r>
    </w:p>
    <w:p w14:paraId="7D986E25" w14:textId="77777777" w:rsidR="003F6E37" w:rsidRDefault="003F6E37" w:rsidP="003F6E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Feryjnej Placówki Edukacyjnej SP 353</w:t>
      </w:r>
    </w:p>
    <w:p w14:paraId="5BC66EFC" w14:textId="567D7C18" w:rsidR="003F6E37" w:rsidRDefault="00152C89" w:rsidP="003F6E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29</w:t>
      </w:r>
      <w:r w:rsidR="00FA257E">
        <w:rPr>
          <w:sz w:val="24"/>
          <w:szCs w:val="24"/>
        </w:rPr>
        <w:t xml:space="preserve"> </w:t>
      </w:r>
      <w:r>
        <w:rPr>
          <w:sz w:val="24"/>
          <w:szCs w:val="24"/>
        </w:rPr>
        <w:t>czerwca</w:t>
      </w:r>
      <w:r w:rsidR="003F6E37">
        <w:rPr>
          <w:sz w:val="24"/>
          <w:szCs w:val="24"/>
        </w:rPr>
        <w:t xml:space="preserve"> – </w:t>
      </w:r>
      <w:r>
        <w:rPr>
          <w:sz w:val="24"/>
          <w:szCs w:val="24"/>
        </w:rPr>
        <w:t>17</w:t>
      </w:r>
      <w:r w:rsidR="003F6E37">
        <w:rPr>
          <w:sz w:val="24"/>
          <w:szCs w:val="24"/>
        </w:rPr>
        <w:t xml:space="preserve"> </w:t>
      </w:r>
      <w:r>
        <w:rPr>
          <w:sz w:val="24"/>
          <w:szCs w:val="24"/>
        </w:rPr>
        <w:t>lipca</w:t>
      </w:r>
      <w:r w:rsidR="00FA257E">
        <w:rPr>
          <w:sz w:val="24"/>
          <w:szCs w:val="24"/>
        </w:rPr>
        <w:t xml:space="preserve"> </w:t>
      </w:r>
      <w:r w:rsidR="003F6E3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3F6E37">
        <w:rPr>
          <w:sz w:val="24"/>
          <w:szCs w:val="24"/>
        </w:rPr>
        <w:t xml:space="preserve"> r.</w:t>
      </w:r>
    </w:p>
    <w:p w14:paraId="669CA8F7" w14:textId="77777777" w:rsidR="003F6E37" w:rsidRDefault="003F6E37" w:rsidP="003F6E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</w:p>
    <w:p w14:paraId="307A619F" w14:textId="77777777" w:rsidR="002C47AD" w:rsidRDefault="002C47AD" w:rsidP="003F6E37">
      <w:pPr>
        <w:tabs>
          <w:tab w:val="left" w:pos="442"/>
        </w:tabs>
        <w:spacing w:after="0" w:line="100" w:lineRule="atLeast"/>
        <w:jc w:val="center"/>
        <w:rPr>
          <w:sz w:val="24"/>
          <w:szCs w:val="24"/>
        </w:rPr>
      </w:pPr>
    </w:p>
    <w:p w14:paraId="230AE965" w14:textId="6D8E8531" w:rsidR="003F6E37" w:rsidRPr="00450C65" w:rsidRDefault="003F6E37" w:rsidP="003F6E37">
      <w:pPr>
        <w:tabs>
          <w:tab w:val="left" w:pos="442"/>
        </w:tabs>
        <w:spacing w:after="0" w:line="100" w:lineRule="atLeast"/>
        <w:rPr>
          <w:iCs/>
          <w:sz w:val="24"/>
          <w:szCs w:val="24"/>
          <w:u w:val="single"/>
        </w:rPr>
      </w:pPr>
      <w:r w:rsidRPr="00450C65">
        <w:rPr>
          <w:b/>
          <w:iCs/>
          <w:sz w:val="24"/>
          <w:szCs w:val="24"/>
          <w:u w:val="single"/>
        </w:rPr>
        <w:t xml:space="preserve">poniedziałek – </w:t>
      </w:r>
      <w:r w:rsidRPr="00450C65">
        <w:rPr>
          <w:b/>
          <w:i/>
          <w:sz w:val="24"/>
          <w:szCs w:val="24"/>
          <w:u w:val="single"/>
        </w:rPr>
        <w:t xml:space="preserve">Dzień </w:t>
      </w:r>
      <w:r w:rsidR="00152C89">
        <w:rPr>
          <w:b/>
          <w:i/>
          <w:sz w:val="24"/>
          <w:szCs w:val="24"/>
          <w:u w:val="single"/>
        </w:rPr>
        <w:t>sportu</w:t>
      </w:r>
    </w:p>
    <w:p w14:paraId="74A87D1D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bookmarkStart w:id="1" w:name="_Hlk168478475"/>
      <w:r>
        <w:rPr>
          <w:sz w:val="24"/>
          <w:szCs w:val="24"/>
        </w:rPr>
        <w:t>7.30 – 8.30 Schodzenie się  dzieci do FPE</w:t>
      </w:r>
    </w:p>
    <w:p w14:paraId="7ED4AEED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1BE260CA" w14:textId="2F4E7795" w:rsidR="003F6E37" w:rsidRPr="00450C65" w:rsidRDefault="003F6E37" w:rsidP="003F6E37">
      <w:pPr>
        <w:spacing w:after="0" w:line="100" w:lineRule="atLeast"/>
        <w:rPr>
          <w:sz w:val="24"/>
          <w:szCs w:val="24"/>
        </w:rPr>
      </w:pPr>
      <w:bookmarkStart w:id="2" w:name="_Hlk198114583"/>
      <w:r>
        <w:rPr>
          <w:sz w:val="24"/>
          <w:szCs w:val="24"/>
        </w:rPr>
        <w:t>9.00 – 1</w:t>
      </w:r>
      <w:r w:rsidR="00450C65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450C65">
        <w:rPr>
          <w:sz w:val="24"/>
          <w:szCs w:val="24"/>
        </w:rPr>
        <w:t>3</w:t>
      </w:r>
      <w:r>
        <w:rPr>
          <w:sz w:val="24"/>
          <w:szCs w:val="24"/>
        </w:rPr>
        <w:t>0 Zajęcia w grupac</w:t>
      </w:r>
      <w:r w:rsidR="00450C65">
        <w:rPr>
          <w:sz w:val="24"/>
          <w:szCs w:val="24"/>
        </w:rPr>
        <w:t xml:space="preserve">h (plastyczne, sportowe, wyjścia poza FPE, gry planszowe, Kino Letnie) </w:t>
      </w:r>
    </w:p>
    <w:bookmarkEnd w:id="2"/>
    <w:p w14:paraId="56A7E944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02ACC547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3918D3AA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zespołowe, gry planszowe, zabawy konstrukcyjne, zajęcia komputerowe, Kino Letnie</w:t>
      </w:r>
    </w:p>
    <w:p w14:paraId="087CF44F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16.00 – 17.00 Porządkowanie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>, gry planszowe i zabawy zgodne z wyborem własnym dzieci, rozchodzenie się dzieci do domów</w:t>
      </w:r>
    </w:p>
    <w:bookmarkEnd w:id="1"/>
    <w:p w14:paraId="3CB5331F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</w:p>
    <w:p w14:paraId="20DF4CA9" w14:textId="6AB3CE68" w:rsidR="003F6E37" w:rsidRPr="00450C65" w:rsidRDefault="00450C65" w:rsidP="003F6E37">
      <w:pPr>
        <w:spacing w:after="0" w:line="100" w:lineRule="atLeast"/>
        <w:rPr>
          <w:sz w:val="24"/>
          <w:szCs w:val="24"/>
          <w:u w:val="single"/>
        </w:rPr>
      </w:pPr>
      <w:r w:rsidRPr="00450C65">
        <w:rPr>
          <w:b/>
          <w:sz w:val="24"/>
          <w:szCs w:val="24"/>
          <w:u w:val="single"/>
        </w:rPr>
        <w:t>W</w:t>
      </w:r>
      <w:r w:rsidR="003F6E37" w:rsidRPr="00450C65">
        <w:rPr>
          <w:b/>
          <w:sz w:val="24"/>
          <w:szCs w:val="24"/>
          <w:u w:val="single"/>
        </w:rPr>
        <w:t>torek</w:t>
      </w:r>
      <w:r w:rsidRPr="00450C65">
        <w:rPr>
          <w:b/>
          <w:sz w:val="24"/>
          <w:szCs w:val="24"/>
          <w:u w:val="single"/>
        </w:rPr>
        <w:t xml:space="preserve"> </w:t>
      </w:r>
      <w:r w:rsidR="003F6E37" w:rsidRPr="00450C65">
        <w:rPr>
          <w:b/>
          <w:sz w:val="24"/>
          <w:szCs w:val="24"/>
          <w:u w:val="single"/>
        </w:rPr>
        <w:t xml:space="preserve">- </w:t>
      </w:r>
      <w:r w:rsidR="003F6E37" w:rsidRPr="00450C65">
        <w:rPr>
          <w:b/>
          <w:i/>
          <w:sz w:val="24"/>
          <w:szCs w:val="24"/>
          <w:u w:val="single"/>
        </w:rPr>
        <w:t>Dzień gier</w:t>
      </w:r>
    </w:p>
    <w:p w14:paraId="318CBFB8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bookmarkStart w:id="3" w:name="_Hlk168478528"/>
      <w:r>
        <w:rPr>
          <w:sz w:val="24"/>
          <w:szCs w:val="24"/>
        </w:rPr>
        <w:t>7.30 – 8.30 Schodzenie się dzieci do FPE</w:t>
      </w:r>
    </w:p>
    <w:p w14:paraId="7FA3C4E4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12CEA9AB" w14:textId="77777777" w:rsidR="00450C65" w:rsidRPr="00450C65" w:rsidRDefault="00450C65" w:rsidP="00450C65">
      <w:pPr>
        <w:spacing w:after="0" w:line="100" w:lineRule="atLeast"/>
        <w:rPr>
          <w:sz w:val="24"/>
          <w:szCs w:val="24"/>
        </w:rPr>
      </w:pPr>
      <w:r w:rsidRPr="00450C65">
        <w:rPr>
          <w:sz w:val="24"/>
          <w:szCs w:val="24"/>
        </w:rPr>
        <w:t xml:space="preserve">9.00 – 12.30 Zajęcia w grupach (plastyczne, sportowe, wyjścia poza FPE, gry planszowe, Kino Letnie) </w:t>
      </w:r>
    </w:p>
    <w:p w14:paraId="54BC402B" w14:textId="33DFDA1A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54F6A48F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1513F438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398CBBE5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16.00 – 17.00 Porządkowanie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>, gry planszowe i zabawy zgodne z wyborem własnym dzieci, rozchodzenie się dzieci do domów</w:t>
      </w:r>
    </w:p>
    <w:bookmarkEnd w:id="3"/>
    <w:p w14:paraId="579B2AEE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</w:p>
    <w:p w14:paraId="168DF7DD" w14:textId="224C6739" w:rsidR="003F6E37" w:rsidRPr="00450C65" w:rsidRDefault="003F6E37" w:rsidP="003F6E37">
      <w:pPr>
        <w:spacing w:after="0" w:line="100" w:lineRule="atLeast"/>
        <w:rPr>
          <w:sz w:val="24"/>
          <w:szCs w:val="24"/>
          <w:u w:val="single"/>
        </w:rPr>
      </w:pPr>
      <w:r w:rsidRPr="00450C65">
        <w:rPr>
          <w:b/>
          <w:sz w:val="24"/>
          <w:szCs w:val="24"/>
          <w:u w:val="single"/>
        </w:rPr>
        <w:t xml:space="preserve">środa  - </w:t>
      </w:r>
      <w:r w:rsidRPr="00450C65">
        <w:rPr>
          <w:b/>
          <w:i/>
          <w:iCs/>
          <w:sz w:val="24"/>
          <w:szCs w:val="24"/>
          <w:u w:val="single"/>
        </w:rPr>
        <w:t>Dzień plastyki</w:t>
      </w:r>
    </w:p>
    <w:p w14:paraId="5F6AA2CA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18F4007E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63C3A4D5" w14:textId="1CB18B94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9.00 – 12.30 Zajęcia </w:t>
      </w:r>
      <w:r w:rsidR="00450C65">
        <w:rPr>
          <w:sz w:val="24"/>
          <w:szCs w:val="24"/>
        </w:rPr>
        <w:t>w grupach (</w:t>
      </w:r>
      <w:r>
        <w:rPr>
          <w:sz w:val="24"/>
          <w:szCs w:val="24"/>
        </w:rPr>
        <w:t>plastyczne, zajęcia sportowe, gry i zabawy integracyjne, gry planszowe, zajęcia komputerowe</w:t>
      </w:r>
      <w:r w:rsidR="00450C65">
        <w:rPr>
          <w:sz w:val="24"/>
          <w:szCs w:val="24"/>
        </w:rPr>
        <w:t>)</w:t>
      </w:r>
    </w:p>
    <w:p w14:paraId="438B0562" w14:textId="36A1A438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475A5007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6EBCE4B2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5F9E7DCB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16.00 – 17.00 Porządkowanie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>, gry i zabawy zgodne z wyborem własnym dzieci,  rozchodzenie się dzieci do domów</w:t>
      </w:r>
    </w:p>
    <w:p w14:paraId="5E4CBBC5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</w:p>
    <w:p w14:paraId="31568D70" w14:textId="77777777" w:rsidR="002C47AD" w:rsidRDefault="002C47AD">
      <w:pPr>
        <w:suppressAutoHyphens w:val="0"/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40CC6B67" w14:textId="61FFE73A" w:rsidR="003F6E37" w:rsidRPr="00450C65" w:rsidRDefault="003F6E37" w:rsidP="003F6E37">
      <w:pPr>
        <w:spacing w:after="0" w:line="100" w:lineRule="atLeast"/>
        <w:rPr>
          <w:i/>
          <w:iCs/>
          <w:sz w:val="24"/>
          <w:szCs w:val="24"/>
          <w:u w:val="single"/>
        </w:rPr>
      </w:pPr>
      <w:r w:rsidRPr="00450C65">
        <w:rPr>
          <w:b/>
          <w:sz w:val="24"/>
          <w:szCs w:val="24"/>
          <w:u w:val="single"/>
        </w:rPr>
        <w:lastRenderedPageBreak/>
        <w:t>czwartek</w:t>
      </w:r>
      <w:r w:rsidRPr="00450C65">
        <w:rPr>
          <w:b/>
          <w:i/>
          <w:iCs/>
          <w:sz w:val="24"/>
          <w:szCs w:val="24"/>
          <w:u w:val="single"/>
        </w:rPr>
        <w:t xml:space="preserve"> - Dzień kina i teatru</w:t>
      </w:r>
    </w:p>
    <w:p w14:paraId="7D412B67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482AF837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3381421A" w14:textId="4709D2A4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9.00 – 12.30 </w:t>
      </w:r>
      <w:r w:rsidR="00450C65">
        <w:rPr>
          <w:sz w:val="24"/>
          <w:szCs w:val="24"/>
        </w:rPr>
        <w:t>zajęcia w grupach (g</w:t>
      </w:r>
      <w:r>
        <w:rPr>
          <w:sz w:val="24"/>
          <w:szCs w:val="24"/>
        </w:rPr>
        <w:t xml:space="preserve">łośne czytanie literatury dziecięcej, słuchanie audiobooków, zajęcia sportowe, plastyczne, gry i zabawy integracyjne, </w:t>
      </w:r>
      <w:r w:rsidR="00450C65">
        <w:rPr>
          <w:sz w:val="24"/>
          <w:szCs w:val="24"/>
        </w:rPr>
        <w:t xml:space="preserve">wyjścia poza FPE, </w:t>
      </w:r>
      <w:r>
        <w:rPr>
          <w:sz w:val="24"/>
          <w:szCs w:val="24"/>
        </w:rPr>
        <w:t>gry planszowe, zajęcia komputerowe</w:t>
      </w:r>
      <w:r w:rsidR="006D1399">
        <w:rPr>
          <w:sz w:val="24"/>
          <w:szCs w:val="24"/>
        </w:rPr>
        <w:t>)</w:t>
      </w:r>
    </w:p>
    <w:p w14:paraId="00D1BD69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 Obiad</w:t>
      </w:r>
    </w:p>
    <w:p w14:paraId="095C1015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2BE1AC2E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0B9728AF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16.00 – 17.00 Porządkowanie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>, gry i zabawy zgodne z wyborem własnym dzieci, rozchodzenie się do domów</w:t>
      </w:r>
    </w:p>
    <w:p w14:paraId="410073BD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</w:p>
    <w:p w14:paraId="4964F7A8" w14:textId="70DB7C1C" w:rsidR="003F6E37" w:rsidRPr="006D1399" w:rsidRDefault="003F6E37" w:rsidP="003F6E37">
      <w:pPr>
        <w:spacing w:after="0" w:line="100" w:lineRule="atLeast"/>
        <w:rPr>
          <w:i/>
          <w:iCs/>
          <w:sz w:val="24"/>
          <w:szCs w:val="24"/>
          <w:u w:val="single"/>
        </w:rPr>
      </w:pPr>
      <w:r w:rsidRPr="006D1399">
        <w:rPr>
          <w:b/>
          <w:sz w:val="24"/>
          <w:szCs w:val="24"/>
          <w:u w:val="single"/>
        </w:rPr>
        <w:t>Piątek</w:t>
      </w:r>
      <w:r w:rsidRPr="006D1399">
        <w:rPr>
          <w:b/>
          <w:i/>
          <w:iCs/>
          <w:sz w:val="24"/>
          <w:szCs w:val="24"/>
          <w:u w:val="single"/>
        </w:rPr>
        <w:t xml:space="preserve"> - Dzień ciekawych książek</w:t>
      </w:r>
    </w:p>
    <w:p w14:paraId="417DD008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7.30 – 8.30 Schodzenie się dzieci do FPE</w:t>
      </w:r>
    </w:p>
    <w:p w14:paraId="12A2A13E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8.30 – 9.00 Śniadanie</w:t>
      </w:r>
    </w:p>
    <w:p w14:paraId="0410954E" w14:textId="2E1CD3DF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9.00 – 12.30 </w:t>
      </w:r>
      <w:r w:rsidR="006D1399">
        <w:rPr>
          <w:sz w:val="24"/>
          <w:szCs w:val="24"/>
        </w:rPr>
        <w:t>Zajęcia w grupach (c</w:t>
      </w:r>
      <w:r>
        <w:rPr>
          <w:sz w:val="24"/>
          <w:szCs w:val="24"/>
        </w:rPr>
        <w:t xml:space="preserve">zytanie fragmentów literatury dziecięcej, </w:t>
      </w:r>
      <w:r w:rsidR="006D1399">
        <w:rPr>
          <w:sz w:val="24"/>
          <w:szCs w:val="24"/>
        </w:rPr>
        <w:t>zabawy literackie</w:t>
      </w:r>
      <w:r>
        <w:rPr>
          <w:sz w:val="24"/>
          <w:szCs w:val="24"/>
        </w:rPr>
        <w:t>, zabawy ze słowem</w:t>
      </w:r>
      <w:r w:rsidR="006D139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D1399">
        <w:rPr>
          <w:sz w:val="24"/>
          <w:szCs w:val="24"/>
        </w:rPr>
        <w:t>z</w:t>
      </w:r>
      <w:r>
        <w:rPr>
          <w:sz w:val="24"/>
          <w:szCs w:val="24"/>
        </w:rPr>
        <w:t>ajęcia sportowe, plastyczne inspirowane literaturą dziecięcą, gry i zabawy integracyjne, spacer na świeżym powietrzu, gry planszowe, zajęcia komputerowe</w:t>
      </w:r>
      <w:r w:rsidR="006D1399">
        <w:rPr>
          <w:sz w:val="24"/>
          <w:szCs w:val="24"/>
        </w:rPr>
        <w:t>)</w:t>
      </w:r>
    </w:p>
    <w:p w14:paraId="0B3C7348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12.30 – 13.00 Obiad</w:t>
      </w:r>
    </w:p>
    <w:p w14:paraId="291F4F80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13.00 – 13.30 Odpoczynek po obiedzie, zajęcia relaksacyjne, głośne czytanie literatury dziecięcej</w:t>
      </w:r>
    </w:p>
    <w:p w14:paraId="313999C6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13.30 – 16.00 Zajęcia zespołowe integracyjne, plastyczne, sportowe, gry planszowe, zabawy konstrukcyjne, zajęcia komputerowe, Kino Letnie</w:t>
      </w:r>
    </w:p>
    <w:p w14:paraId="09CD0438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16.00 – 17.00 Porządkowanie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>, gry i zabawy zgodne z wyborem własnym dzieci, rozchodzenie się do domów</w:t>
      </w:r>
    </w:p>
    <w:p w14:paraId="1927902B" w14:textId="77777777" w:rsidR="003F6E37" w:rsidRDefault="003F6E37" w:rsidP="003F6E37">
      <w:pPr>
        <w:spacing w:after="0" w:line="100" w:lineRule="atLeast"/>
        <w:rPr>
          <w:sz w:val="24"/>
          <w:szCs w:val="24"/>
        </w:rPr>
      </w:pPr>
    </w:p>
    <w:p w14:paraId="47F86688" w14:textId="01FF4195" w:rsidR="00992D66" w:rsidRDefault="00992D66" w:rsidP="003F6E37">
      <w:pPr>
        <w:rPr>
          <w:b/>
          <w:bCs/>
          <w:i/>
          <w:iCs/>
          <w:sz w:val="24"/>
          <w:szCs w:val="24"/>
        </w:rPr>
      </w:pPr>
      <w:bookmarkStart w:id="4" w:name="_Hlk168479292"/>
      <w:r>
        <w:rPr>
          <w:b/>
          <w:bCs/>
          <w:i/>
          <w:iCs/>
          <w:sz w:val="24"/>
          <w:szCs w:val="24"/>
        </w:rPr>
        <w:t>Zgodnie z informacją udostępnioną w ofercie placówki w systemie rekrutacyjnym, s</w:t>
      </w:r>
      <w:r w:rsidRPr="00992D66">
        <w:rPr>
          <w:b/>
          <w:bCs/>
          <w:i/>
          <w:iCs/>
          <w:sz w:val="24"/>
          <w:szCs w:val="24"/>
        </w:rPr>
        <w:t xml:space="preserve">zczegółowy harmonogram uwzględniający wyjścia poza placówkę dostępny będzie na stronie internetowej szkoły </w:t>
      </w:r>
      <w:r w:rsidR="00152C89">
        <w:rPr>
          <w:b/>
          <w:bCs/>
          <w:i/>
          <w:iCs/>
          <w:sz w:val="24"/>
          <w:szCs w:val="24"/>
        </w:rPr>
        <w:t>w II połowie czerwca</w:t>
      </w:r>
      <w:r>
        <w:rPr>
          <w:b/>
          <w:bCs/>
          <w:i/>
          <w:iCs/>
          <w:sz w:val="24"/>
          <w:szCs w:val="24"/>
        </w:rPr>
        <w:t xml:space="preserve"> (po ustaleniu oferty miejskiej)</w:t>
      </w:r>
      <w:r w:rsidRPr="00992D66">
        <w:rPr>
          <w:b/>
          <w:bCs/>
          <w:i/>
          <w:iCs/>
          <w:sz w:val="24"/>
          <w:szCs w:val="24"/>
        </w:rPr>
        <w:t>. FPE zastrzega sobie możliwość zmiany harmonogramu wyjść.</w:t>
      </w:r>
    </w:p>
    <w:p w14:paraId="1DD28176" w14:textId="5556064E" w:rsidR="003F6E37" w:rsidRPr="001D5B41" w:rsidRDefault="003F6E37" w:rsidP="003F6E37">
      <w:pPr>
        <w:rPr>
          <w:b/>
          <w:bCs/>
          <w:i/>
          <w:iCs/>
          <w:sz w:val="24"/>
          <w:szCs w:val="24"/>
        </w:rPr>
      </w:pPr>
      <w:r w:rsidRPr="001D5B41">
        <w:rPr>
          <w:b/>
          <w:bCs/>
          <w:i/>
          <w:iCs/>
          <w:sz w:val="24"/>
          <w:szCs w:val="24"/>
        </w:rPr>
        <w:t>Dla uczniów biorących udział w  warsztatach na terenie FPE oraz uczniów korzystających</w:t>
      </w:r>
      <w:r w:rsidR="00152C89">
        <w:rPr>
          <w:b/>
          <w:bCs/>
          <w:i/>
          <w:iCs/>
          <w:sz w:val="24"/>
          <w:szCs w:val="24"/>
        </w:rPr>
        <w:t xml:space="preserve">                 </w:t>
      </w:r>
      <w:r w:rsidRPr="001D5B41">
        <w:rPr>
          <w:b/>
          <w:bCs/>
          <w:i/>
          <w:iCs/>
          <w:sz w:val="24"/>
          <w:szCs w:val="24"/>
        </w:rPr>
        <w:t xml:space="preserve"> z wycieczek i wyjść poza FPE, pory posiłków dostosowane będą do godziny rozpoczęcia/zakończenia warsztatów/wycieczek o ile będzie taka konieczność.</w:t>
      </w:r>
    </w:p>
    <w:p w14:paraId="7D566224" w14:textId="6916C5C7" w:rsidR="001D5B41" w:rsidRPr="001D5B41" w:rsidRDefault="001D5B41" w:rsidP="003F6E37">
      <w:pPr>
        <w:rPr>
          <w:b/>
          <w:bCs/>
          <w:i/>
          <w:iCs/>
          <w:sz w:val="24"/>
          <w:szCs w:val="24"/>
        </w:rPr>
      </w:pPr>
      <w:r w:rsidRPr="001D5B41">
        <w:rPr>
          <w:b/>
          <w:bCs/>
          <w:i/>
          <w:iCs/>
          <w:sz w:val="24"/>
          <w:szCs w:val="24"/>
        </w:rPr>
        <w:t xml:space="preserve">Grupy poruszają się komunikacją miejską – wszystkie godziny wyjść i powrotów podane </w:t>
      </w:r>
      <w:r w:rsidR="006D1399">
        <w:rPr>
          <w:b/>
          <w:bCs/>
          <w:i/>
          <w:iCs/>
          <w:sz w:val="24"/>
          <w:szCs w:val="24"/>
        </w:rPr>
        <w:t>będą</w:t>
      </w:r>
      <w:r w:rsidRPr="001D5B41">
        <w:rPr>
          <w:b/>
          <w:bCs/>
          <w:i/>
          <w:iCs/>
          <w:sz w:val="24"/>
          <w:szCs w:val="24"/>
        </w:rPr>
        <w:t xml:space="preserve"> orientacyjnie</w:t>
      </w:r>
    </w:p>
    <w:bookmarkEnd w:id="0"/>
    <w:bookmarkEnd w:id="4"/>
    <w:p w14:paraId="738DC6FD" w14:textId="382F113E" w:rsidR="003F6E37" w:rsidRDefault="003F6E37" w:rsidP="003271CB">
      <w:pPr>
        <w:tabs>
          <w:tab w:val="left" w:pos="442"/>
        </w:tabs>
        <w:spacing w:after="0" w:line="100" w:lineRule="atLeast"/>
        <w:rPr>
          <w:b/>
          <w:bCs/>
          <w:sz w:val="24"/>
          <w:szCs w:val="24"/>
        </w:rPr>
      </w:pPr>
    </w:p>
    <w:sectPr w:rsidR="003F6E37" w:rsidSect="003F6E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4604" w14:textId="77777777" w:rsidR="00FB44C3" w:rsidRDefault="00FB44C3" w:rsidP="00701046">
      <w:pPr>
        <w:spacing w:after="0" w:line="240" w:lineRule="auto"/>
      </w:pPr>
      <w:r>
        <w:separator/>
      </w:r>
    </w:p>
  </w:endnote>
  <w:endnote w:type="continuationSeparator" w:id="0">
    <w:p w14:paraId="0BDECCD8" w14:textId="77777777" w:rsidR="00FB44C3" w:rsidRDefault="00FB44C3" w:rsidP="007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33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39CA32" w14:textId="6ACFD16C" w:rsidR="00701046" w:rsidRDefault="0070104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F53D1" w14:textId="77777777" w:rsidR="00701046" w:rsidRDefault="00701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4ED0" w14:textId="77777777" w:rsidR="00FB44C3" w:rsidRDefault="00FB44C3" w:rsidP="00701046">
      <w:pPr>
        <w:spacing w:after="0" w:line="240" w:lineRule="auto"/>
      </w:pPr>
      <w:r>
        <w:separator/>
      </w:r>
    </w:p>
  </w:footnote>
  <w:footnote w:type="continuationSeparator" w:id="0">
    <w:p w14:paraId="489EF2C0" w14:textId="77777777" w:rsidR="00FB44C3" w:rsidRDefault="00FB44C3" w:rsidP="007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ADF7" w14:textId="13E1ABAC" w:rsidR="00701046" w:rsidRPr="00701046" w:rsidRDefault="00701046" w:rsidP="00701046">
    <w:pPr>
      <w:pStyle w:val="Nagwek"/>
    </w:pPr>
    <w:r w:rsidRPr="00701046">
      <w:rPr>
        <w:noProof/>
      </w:rPr>
      <w:drawing>
        <wp:inline distT="0" distB="0" distL="0" distR="0" wp14:anchorId="44CDA2A0" wp14:editId="0AA77488">
          <wp:extent cx="5760720" cy="688340"/>
          <wp:effectExtent l="0" t="0" r="0" b="0"/>
          <wp:docPr id="813157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FA049" w14:textId="77777777" w:rsidR="00701046" w:rsidRDefault="007010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0D"/>
    <w:rsid w:val="00152C89"/>
    <w:rsid w:val="00177033"/>
    <w:rsid w:val="00197392"/>
    <w:rsid w:val="001D5B41"/>
    <w:rsid w:val="002C47AD"/>
    <w:rsid w:val="003271CB"/>
    <w:rsid w:val="003F6E37"/>
    <w:rsid w:val="00450C65"/>
    <w:rsid w:val="0056430D"/>
    <w:rsid w:val="006B421A"/>
    <w:rsid w:val="006D1399"/>
    <w:rsid w:val="007004A7"/>
    <w:rsid w:val="00701046"/>
    <w:rsid w:val="00763913"/>
    <w:rsid w:val="007F08CC"/>
    <w:rsid w:val="008C3086"/>
    <w:rsid w:val="0093220F"/>
    <w:rsid w:val="00954103"/>
    <w:rsid w:val="00991CFE"/>
    <w:rsid w:val="00992D66"/>
    <w:rsid w:val="00B73D28"/>
    <w:rsid w:val="00C47216"/>
    <w:rsid w:val="00F06ECF"/>
    <w:rsid w:val="00F90195"/>
    <w:rsid w:val="00FA257E"/>
    <w:rsid w:val="00F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4C00C"/>
  <w15:chartTrackingRefBased/>
  <w15:docId w15:val="{5103A29A-015D-4572-BF26-989887DA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37"/>
    <w:pPr>
      <w:suppressAutoHyphens/>
      <w:spacing w:after="200" w:line="276" w:lineRule="auto"/>
    </w:pPr>
    <w:rPr>
      <w:rFonts w:ascii="Calibri" w:eastAsia="SimSun" w:hAnsi="Calibri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30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30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30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30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30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30D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30D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30D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30D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30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30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30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4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3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4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3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046"/>
    <w:rPr>
      <w:rFonts w:ascii="Calibri" w:eastAsia="SimSun" w:hAnsi="Calibri" w:cs="Tahoma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046"/>
    <w:rPr>
      <w:rFonts w:ascii="Calibri" w:eastAsia="SimSun" w:hAnsi="Calibri" w:cs="Tahoma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692A-CBB7-44B8-BE94-8A199B64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Drabarek</dc:creator>
  <cp:keywords/>
  <dc:description/>
  <cp:lastModifiedBy>Barbara Sobota</cp:lastModifiedBy>
  <cp:revision>8</cp:revision>
  <cp:lastPrinted>2024-06-05T09:34:00Z</cp:lastPrinted>
  <dcterms:created xsi:type="dcterms:W3CDTF">2025-05-14T08:57:00Z</dcterms:created>
  <dcterms:modified xsi:type="dcterms:W3CDTF">2026-06-02T06:53:00Z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06a758c710d9d68be8c227ebcefac887d22c967e45277ff02147b70853f7150f</vt:lpwstr>
  </property>
</Properties>
</file>