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C6" w:rsidRDefault="006171C6" w:rsidP="006171C6">
      <w:pPr>
        <w:jc w:val="center"/>
        <w:rPr>
          <w:b/>
        </w:rPr>
      </w:pPr>
      <w:r w:rsidRPr="006171C6">
        <w:rPr>
          <w:b/>
        </w:rPr>
        <w:t xml:space="preserve">REGULAMIN SZKOLNEGO KONKURSU CZYTELNICZEGO </w:t>
      </w:r>
    </w:p>
    <w:p w:rsidR="000C602D" w:rsidRDefault="00D46A4C" w:rsidP="006171C6">
      <w:pPr>
        <w:jc w:val="center"/>
        <w:rPr>
          <w:b/>
        </w:rPr>
      </w:pPr>
      <w:r>
        <w:rPr>
          <w:b/>
        </w:rPr>
        <w:t>„</w:t>
      </w:r>
      <w:r w:rsidR="00CD6D7C" w:rsidRPr="00CD6D7C">
        <w:rPr>
          <w:b/>
        </w:rPr>
        <w:t>Wszystko, co wiemy o Harrym Potterze</w:t>
      </w:r>
      <w:r>
        <w:rPr>
          <w:b/>
        </w:rPr>
        <w:t>”</w:t>
      </w:r>
      <w:r w:rsidR="007260D9">
        <w:rPr>
          <w:b/>
        </w:rPr>
        <w:t xml:space="preserve"> </w:t>
      </w:r>
    </w:p>
    <w:p w:rsidR="006171C6" w:rsidRDefault="006171C6" w:rsidP="006171C6">
      <w:pPr>
        <w:jc w:val="center"/>
        <w:rPr>
          <w:b/>
        </w:rPr>
      </w:pPr>
    </w:p>
    <w:p w:rsidR="00D46A4C" w:rsidRDefault="00D46A4C" w:rsidP="006171C6">
      <w:pPr>
        <w:jc w:val="center"/>
        <w:rPr>
          <w:b/>
        </w:rPr>
      </w:pPr>
    </w:p>
    <w:p w:rsidR="00462C7F" w:rsidRPr="006171C6" w:rsidRDefault="00462C7F" w:rsidP="006171C6">
      <w:pPr>
        <w:jc w:val="center"/>
        <w:rPr>
          <w:b/>
        </w:rPr>
      </w:pPr>
    </w:p>
    <w:p w:rsidR="006171C6" w:rsidRPr="006171C6" w:rsidRDefault="006171C6" w:rsidP="006171C6">
      <w:pPr>
        <w:rPr>
          <w:b/>
        </w:rPr>
      </w:pPr>
      <w:r w:rsidRPr="006171C6">
        <w:rPr>
          <w:b/>
        </w:rPr>
        <w:t>I. Organizator konkursu</w:t>
      </w:r>
    </w:p>
    <w:p w:rsidR="006171C6" w:rsidRDefault="006171C6" w:rsidP="006171C6">
      <w:r>
        <w:t>- biblioteka w Szkole Podstawowej nr 353 im. „Wielkich Odkrywców”  w Warszawie.</w:t>
      </w:r>
    </w:p>
    <w:p w:rsidR="006171C6" w:rsidRDefault="006171C6" w:rsidP="006171C6"/>
    <w:p w:rsidR="006171C6" w:rsidRPr="006171C6" w:rsidRDefault="006171C6" w:rsidP="006171C6">
      <w:pPr>
        <w:rPr>
          <w:b/>
        </w:rPr>
      </w:pPr>
      <w:r w:rsidRPr="006171C6">
        <w:rPr>
          <w:b/>
        </w:rPr>
        <w:t>II. Cele konkursu</w:t>
      </w:r>
    </w:p>
    <w:p w:rsidR="006171C6" w:rsidRDefault="006171C6" w:rsidP="006171C6">
      <w:r>
        <w:t>1. Popularyzacja czytelnictwa i biblioteki w środowisku szkolnym.</w:t>
      </w:r>
    </w:p>
    <w:p w:rsidR="006171C6" w:rsidRDefault="006171C6" w:rsidP="006171C6">
      <w:r>
        <w:t xml:space="preserve">2. Popularyzacja książek </w:t>
      </w:r>
      <w:proofErr w:type="spellStart"/>
      <w:r w:rsidRPr="006171C6">
        <w:t>książek</w:t>
      </w:r>
      <w:proofErr w:type="spellEnd"/>
      <w:r w:rsidRPr="006171C6">
        <w:t xml:space="preserve"> J. K. </w:t>
      </w:r>
      <w:proofErr w:type="spellStart"/>
      <w:r w:rsidRPr="006171C6">
        <w:t>Rowling</w:t>
      </w:r>
      <w:proofErr w:type="spellEnd"/>
      <w:r w:rsidRPr="006171C6">
        <w:t xml:space="preserve"> -  „ Harry Potter i Kamień Filozoficzny”, „ Harry Potter i Komnata Tajemnic”</w:t>
      </w:r>
      <w:r>
        <w:t>.</w:t>
      </w:r>
    </w:p>
    <w:p w:rsidR="006171C6" w:rsidRDefault="006171C6" w:rsidP="006171C6">
      <w:r>
        <w:t xml:space="preserve">3. Sprawdzenie stopnia znajomości treści książek </w:t>
      </w:r>
      <w:proofErr w:type="spellStart"/>
      <w:r w:rsidRPr="006171C6">
        <w:t>książek</w:t>
      </w:r>
      <w:proofErr w:type="spellEnd"/>
      <w:r w:rsidRPr="006171C6">
        <w:t xml:space="preserve"> J. K. </w:t>
      </w:r>
      <w:proofErr w:type="spellStart"/>
      <w:r w:rsidRPr="006171C6">
        <w:t>Rowling</w:t>
      </w:r>
      <w:proofErr w:type="spellEnd"/>
      <w:r w:rsidRPr="006171C6">
        <w:t xml:space="preserve"> -  „ Harry Potter i Kamień Filozoficzny”, „ Harry Potter i Komnata Tajemnic”</w:t>
      </w:r>
      <w:r>
        <w:t xml:space="preserve"> .</w:t>
      </w:r>
    </w:p>
    <w:p w:rsidR="006171C6" w:rsidRDefault="006171C6" w:rsidP="006171C6">
      <w:r>
        <w:t>4. Kształcenie umiejętności czytania ze zrozumieniem i zapamiętywania faktów.</w:t>
      </w:r>
    </w:p>
    <w:p w:rsidR="006171C6" w:rsidRDefault="006171C6" w:rsidP="006171C6">
      <w:r>
        <w:t>5. Aktywizowanie uczniów poprzez udział w konkursach.</w:t>
      </w:r>
    </w:p>
    <w:p w:rsidR="006171C6" w:rsidRDefault="006171C6" w:rsidP="006171C6">
      <w:r>
        <w:t>6. Rozwijanie umiejętności zdrowej rywalizacji.</w:t>
      </w:r>
    </w:p>
    <w:p w:rsidR="006171C6" w:rsidRDefault="006171C6" w:rsidP="006171C6"/>
    <w:p w:rsidR="006171C6" w:rsidRPr="006171C6" w:rsidRDefault="006171C6" w:rsidP="006171C6">
      <w:pPr>
        <w:rPr>
          <w:b/>
        </w:rPr>
      </w:pPr>
      <w:r w:rsidRPr="006171C6">
        <w:rPr>
          <w:b/>
        </w:rPr>
        <w:t>III. Warunki uczestnictwa w konkursie</w:t>
      </w:r>
    </w:p>
    <w:p w:rsidR="006171C6" w:rsidRPr="00462C7F" w:rsidRDefault="006171C6" w:rsidP="006171C6">
      <w:pPr>
        <w:rPr>
          <w:b/>
        </w:rPr>
      </w:pPr>
      <w:r>
        <w:t>1. W konkursie</w:t>
      </w:r>
      <w:r w:rsidR="00D46A4C">
        <w:t xml:space="preserve"> mogą brać udział uczniowie </w:t>
      </w:r>
      <w:r w:rsidR="00462C7F" w:rsidRPr="00462C7F">
        <w:rPr>
          <w:b/>
        </w:rPr>
        <w:t>I - V</w:t>
      </w:r>
      <w:r w:rsidRPr="00462C7F">
        <w:rPr>
          <w:b/>
        </w:rPr>
        <w:t>.</w:t>
      </w:r>
    </w:p>
    <w:p w:rsidR="00D46A4C" w:rsidRPr="00462C7F" w:rsidRDefault="006171C6" w:rsidP="006171C6">
      <w:r w:rsidRPr="00462C7F">
        <w:t>2.</w:t>
      </w:r>
      <w:r w:rsidR="00D46A4C" w:rsidRPr="00462C7F">
        <w:t xml:space="preserve"> </w:t>
      </w:r>
      <w:r w:rsidR="00462C7F" w:rsidRPr="00462C7F">
        <w:t>Chęć udziału w konkursie zgłaszamy w bibliotece szkolnej</w:t>
      </w:r>
      <w:r w:rsidR="00D46A4C" w:rsidRPr="00462C7F">
        <w:t xml:space="preserve"> do 26.05.2023r</w:t>
      </w:r>
      <w:r w:rsidRPr="00462C7F">
        <w:t xml:space="preserve"> </w:t>
      </w:r>
    </w:p>
    <w:p w:rsidR="00462C7F" w:rsidRDefault="006171C6" w:rsidP="006171C6">
      <w:r>
        <w:t>3.</w:t>
      </w:r>
      <w:r w:rsidR="00D46A4C" w:rsidRPr="00D46A4C">
        <w:t xml:space="preserve"> Przekazanie organizatorowi konkursu do </w:t>
      </w:r>
      <w:r w:rsidR="00D46A4C">
        <w:t>26.05.</w:t>
      </w:r>
      <w:r w:rsidR="00D46A4C" w:rsidRPr="00D46A4C">
        <w:t xml:space="preserve">2023r. zgody na udział dziecka w konkursie (załącznik </w:t>
      </w:r>
    </w:p>
    <w:p w:rsidR="006171C6" w:rsidRPr="006171C6" w:rsidRDefault="00D46A4C" w:rsidP="006171C6">
      <w:pPr>
        <w:rPr>
          <w:color w:val="FF0000"/>
        </w:rPr>
      </w:pPr>
      <w:bookmarkStart w:id="0" w:name="_GoBack"/>
      <w:bookmarkEnd w:id="0"/>
      <w:r w:rsidRPr="00D46A4C">
        <w:t>nr 1 do Regulaminu).</w:t>
      </w:r>
    </w:p>
    <w:p w:rsidR="006171C6" w:rsidRDefault="006171C6" w:rsidP="006171C6">
      <w:r>
        <w:t>4. Na pytania konkursowe uczniowie będą odpowiadać w formie pisemnej na przygotowanej karcie konkursowej.</w:t>
      </w:r>
    </w:p>
    <w:p w:rsidR="006171C6" w:rsidRDefault="006171C6" w:rsidP="006171C6"/>
    <w:p w:rsidR="006171C6" w:rsidRPr="006171C6" w:rsidRDefault="006171C6" w:rsidP="006171C6">
      <w:pPr>
        <w:rPr>
          <w:b/>
        </w:rPr>
      </w:pPr>
      <w:r w:rsidRPr="006171C6">
        <w:rPr>
          <w:b/>
        </w:rPr>
        <w:t>IV. Miejsce, termin konkursu</w:t>
      </w:r>
    </w:p>
    <w:p w:rsidR="006171C6" w:rsidRDefault="006171C6" w:rsidP="006171C6">
      <w:r>
        <w:t xml:space="preserve">Konkurs odbędzie się </w:t>
      </w:r>
      <w:r w:rsidR="00D46A4C" w:rsidRPr="00462C7F">
        <w:t>06</w:t>
      </w:r>
      <w:r w:rsidRPr="00462C7F">
        <w:t>.</w:t>
      </w:r>
      <w:r w:rsidR="00D46A4C" w:rsidRPr="00462C7F">
        <w:t>06.2023</w:t>
      </w:r>
      <w:r w:rsidRPr="00462C7F">
        <w:t>r. w godz. 1</w:t>
      </w:r>
      <w:r w:rsidR="00D46A4C" w:rsidRPr="00462C7F">
        <w:t>0</w:t>
      </w:r>
      <w:r w:rsidRPr="00462C7F">
        <w:t>.45 – 1</w:t>
      </w:r>
      <w:r w:rsidR="00D46A4C" w:rsidRPr="00462C7F">
        <w:t>1</w:t>
      </w:r>
      <w:r w:rsidRPr="00462C7F">
        <w:t xml:space="preserve">.30 </w:t>
      </w:r>
      <w:r>
        <w:t>w bibliotece szkolnej.</w:t>
      </w:r>
    </w:p>
    <w:p w:rsidR="006171C6" w:rsidRDefault="006171C6" w:rsidP="006171C6"/>
    <w:p w:rsidR="006171C6" w:rsidRPr="006171C6" w:rsidRDefault="006171C6" w:rsidP="006171C6">
      <w:pPr>
        <w:rPr>
          <w:b/>
        </w:rPr>
      </w:pPr>
      <w:r w:rsidRPr="006171C6">
        <w:rPr>
          <w:b/>
        </w:rPr>
        <w:t>V. Wyniki konkursu</w:t>
      </w:r>
    </w:p>
    <w:p w:rsidR="006171C6" w:rsidRDefault="006171C6" w:rsidP="006171C6">
      <w:r>
        <w:t>1. Wszyscy uczestnicy otrzymają pamiątkowe dyplomy.</w:t>
      </w:r>
    </w:p>
    <w:p w:rsidR="006171C6" w:rsidRDefault="006171C6" w:rsidP="006171C6">
      <w:r>
        <w:t>2. Zwycięzcom ( I, II i III miejsce) zostaną przyznane nagrody rzeczowe.</w:t>
      </w:r>
    </w:p>
    <w:p w:rsidR="006171C6" w:rsidRDefault="006171C6" w:rsidP="006171C6"/>
    <w:p w:rsidR="006171C6" w:rsidRPr="006171C6" w:rsidRDefault="006171C6" w:rsidP="006171C6">
      <w:pPr>
        <w:rPr>
          <w:b/>
        </w:rPr>
      </w:pPr>
      <w:r w:rsidRPr="006171C6">
        <w:rPr>
          <w:b/>
        </w:rPr>
        <w:t>VI. Postanowienia końcowe</w:t>
      </w:r>
    </w:p>
    <w:p w:rsidR="006171C6" w:rsidRDefault="006171C6" w:rsidP="006171C6">
      <w:r>
        <w:t>Uczestnictwo w konkursie jest równoznaczne z akceptacją Regulaminu konkursu.</w:t>
      </w:r>
    </w:p>
    <w:sectPr w:rsidR="006171C6" w:rsidSect="000D0E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A3"/>
    <w:rsid w:val="000C602D"/>
    <w:rsid w:val="000D0EA3"/>
    <w:rsid w:val="00330153"/>
    <w:rsid w:val="00462C7F"/>
    <w:rsid w:val="00597783"/>
    <w:rsid w:val="006171C6"/>
    <w:rsid w:val="007260D9"/>
    <w:rsid w:val="00CD6D7C"/>
    <w:rsid w:val="00D46A4C"/>
    <w:rsid w:val="00F209E3"/>
    <w:rsid w:val="00F4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D0EA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7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D0EA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7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6805E694</Template>
  <TotalTime>87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ekowalczyk</dc:creator>
  <cp:lastModifiedBy>ekowalczyk</cp:lastModifiedBy>
  <cp:revision>5</cp:revision>
  <cp:lastPrinted>2023-05-08T10:33:00Z</cp:lastPrinted>
  <dcterms:created xsi:type="dcterms:W3CDTF">2023-03-22T12:00:00Z</dcterms:created>
  <dcterms:modified xsi:type="dcterms:W3CDTF">2023-05-08T12:14:00Z</dcterms:modified>
</cp:coreProperties>
</file>