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DC" w:rsidRPr="00314BDC" w:rsidRDefault="00314BDC" w:rsidP="00314BDC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bookmarkStart w:id="0" w:name="_GoBack"/>
      <w:bookmarkEnd w:id="0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WEWNĄTRZSZKOLNY SYSTEM DORADZTWA ZAWODOWEGO</w:t>
      </w:r>
    </w:p>
    <w:p w:rsidR="00314BDC" w:rsidRPr="00314BDC" w:rsidRDefault="00314BDC" w:rsidP="00314BDC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SZKOŁY PODSTAWOWEJ NR 353 IM. „WIELKICH ODKRYWCÓW” W WARSZAWIE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PODSTAWY PRAWNE: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Ustawa z dnia 14 grudnia 2016 Prawo Oświatowe (tekst jednolity Dz.U. 2018 poz. 996).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Ustawa z dnia 14 grudnia 2016 r. — Przepisy wprowadzające ustawę — Prawo oświatowe (Dz.U. 2017 poz. 60).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- Rozporządzenie Ministra Edukacji Narodowej z dnia 9 sierpnia 2017 w sprawie zasad udzielania i organizacji pomocy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psychologiczno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– pedagogicznej w publicznych przedszkolach, szkołach i placówkach (Dz. U. z 2017, poz. 1591 z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późn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 zm.).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Rozporządzenie Ministra Edukacji Narodowej z dnia 21 maja 2001 r, w sprawie ramowych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statutów publicznego przedszkola oraz publicznych szkół (Dz. U. 2001 nr 61 poz. 624 z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późn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 zm.).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Rozporządzenia Ministra Edukacji Narodowej w sprawie ramowych planów nauczania dla publicznych szkół z dnia 28 marca 2017 r., (Dz.U. 2017, poz. 703).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2017, poz. 356).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(Dz.U. 2018, poz. 1601).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Rozporządzenie Ministra Edukacji Narodowej z dnia 16 sierpnia 2018 r. w sprawie doradztwa zawodowego (Dz.U. z 2018, poz. 1675)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ZADANIA STATUTOWE</w:t>
      </w:r>
    </w:p>
    <w:p w:rsidR="00314BDC" w:rsidRPr="00314BDC" w:rsidRDefault="00314BDC" w:rsidP="00314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Doradztwo zawodowe ma na celu umożliwienie uczniowi: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1) zdobycie wiedzy i umiejętności niezbędnych do poznania samego siebie i własnych predyspozycji zawodowych;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2) poznanie zawodów i stanowisk pracy, rynku pracy oraz procesów na nim zachodzących i praw nim rządzących;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3) właściwe przygotowanie się do roli pracownika, czyli zdobycie wiedzy i umiejętności związanych z poruszaniem się po rynku pracy;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4) poznanie możliwości uzyskania kwalifikacji zawodowych zgodnych z potrzebami rynku pracy i własnymi predyspozycjami zawodowymi;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5) zaplanowanie własnej kariery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zawodowej;</w:t>
      </w:r>
    </w:p>
    <w:p w:rsidR="00314BDC" w:rsidRPr="00314BDC" w:rsidRDefault="00314BDC" w:rsidP="00314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Doradztwo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- zawodowe realizowane jest przez wszystkich członków Rady Pedagogicznej, a w szczególności przez doradcę zawodowego, wychowawców i pedagoga, przy współpracy rodziców oraz placówek, instytucji i zakładów pracy, w szczególności poradni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lastRenderedPageBreak/>
        <w:t>psychologiczno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— pedagogicznych, urzędów pracy, Ochotniczych Hufców Pracy, przedstawicieli organizacji zrzeszających pracodawców.</w:t>
      </w:r>
    </w:p>
    <w:p w:rsidR="00314BDC" w:rsidRPr="00314BDC" w:rsidRDefault="00314BDC" w:rsidP="00314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Doradztwo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- zawodowe jest realizowane na podstawie przeprowadzonej diagnozy potrzeb uczniów za pośrednictwem wielu zróżnicowanych działań, takich jak zajęcia lekcyjne, zajęcia edukacyjne z doradcą zawodowym, warsztaty, wycieczki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zawodoznawcze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 targi edukacyjne i pracy, spotkania z przedstawicielami zawodów, przedstawicielami szkół i uczelni, absolwentami, praktyki, wolontariat.</w:t>
      </w:r>
    </w:p>
    <w:p w:rsidR="00314BDC" w:rsidRPr="00314BDC" w:rsidRDefault="00314BDC" w:rsidP="00314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Doradztwo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- zawodowe uwzględnia treści związane z: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1) poznawaniem różnych zawodów i ścieżek edukacyjnych;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2) diagnozowaniem własnych predyspozycji i preferencji zawodowych zainteresowań, uzdolnień, mocnych i słabych stron, cech osobowości, ograniczeń zdrowotnych;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3) konfrontowaniem własnych możliwości i osiągnięć z wymaganiami szkół i pracodawców,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4) planowaniem własnej kariery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— zawodowej;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5) analizą potrzeb rynku pracy i możliwości zatrudnienia na lokalnym, krajowym i międzynarodowym rynku pracy;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6) radzeniem sobie w sytuacjach trudnych związanych z aktywnością zawodową;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7) uzyskiwaniem podstawowych i dodatkowych kwalifikacji, również poza systemem oświatowym;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8) rozwijaniem umiejętności interpersonalnych i autoprezentacji.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ZAKRES REALIZACJI ZADAŃ</w:t>
      </w:r>
    </w:p>
    <w:p w:rsidR="00314BDC" w:rsidRPr="00314BDC" w:rsidRDefault="00314BDC" w:rsidP="00314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Szkoła Podstawowa nr 353 w Warszawie realizuje doradztwo zawodowe przez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prowadzenie zaplanowanych i systematycznych działań mających na celu wspieranie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uczniów i w procesie podejmowania świadomych decyzji edukacyjnych i zawodowych.</w:t>
      </w:r>
    </w:p>
    <w:p w:rsidR="00314BDC" w:rsidRPr="00314BDC" w:rsidRDefault="00314BDC" w:rsidP="00314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Doradztwo zawodowe jest realizowane: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1) w oddziałach przedszkolnych. Działania w zakresie doradztwa zawodowego w oddziałach przedszkolnych w szkołach podstawowych obejmują preorientację zawodową, która ma na celu wstępne zapoznanie dzieci z wybranymi zawodami oraz pobudzanie i rozwijanie ich zainteresowań i uzdolnień.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2) w klasach I-VI na obowiązkowych zajęciach edukacyjnych z zakresu kształcenia ogólnego. Działania w zakresie doradztwa zawodowego w klasach I-VI szkoły podstawowej obejmują orientację zawodową, która ma na celu zapoznanie uczniów z wybranymi zawodami, kształtowanie pozytywnych postaw wobec pracy i edukacji oraz pobudzanie, rozpoznawanie i rozwijanie ich zainteresowań i uzdolnień.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3) w klasach VII i VIII na obowiązkowych zajęciach edukacyjnych z zakresu kształcenia ogólnego oraz na zajęciach z zakresu doradztwa zawodowego. Działania w zakresie doradztwa zawodowego w klasach VII i VIII szkoły podstawowej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4) na zajęciach związanych z wyborem kierunku kształcenia i zawodu prowadzonych w ramach pomocy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psychologiczno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pedagogicznej;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5) na zajęciach z nauczycielem wychowawcą opiekującym się klasą;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 xml:space="preserve">6) w ramach wizyt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zawodoznawczych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, które mają na celu poznanie przez dzieci i uczniów środowiska pracy w wybranych zawodach, organizowanych u pracodawców, w szkołach prowadzących kształcenie zawodowe i innych.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SPOSÓB REALIZACJI ZADAŃ</w:t>
      </w:r>
    </w:p>
    <w:p w:rsidR="00314BDC" w:rsidRPr="00314BDC" w:rsidRDefault="00314BDC" w:rsidP="00314B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Doradztwo zawodowe na zajęciach na obowiązkowych zajęciach edukacyjnych z zakresu kształcenia ogólnego w klasach I-VIII oraz na zajęciach w oddziałach przedszkolnych realizują nauczyciele prowadzący te zajęcia.</w:t>
      </w:r>
    </w:p>
    <w:p w:rsidR="00314BDC" w:rsidRPr="00314BDC" w:rsidRDefault="00314BDC" w:rsidP="00314B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Zajęcia z zakresu doradztwa zawodowego w kl. VII-VIII prowadzi doradca zawodowy posiadający kwalifikacje do zajmowania stanowiska nauczyciela doradcy zawodowego. Do zadań doradcy zawodowego należy w szczególności: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1) systematyczne diagnozowanie zapotrzebowania uczniów na działania związane z realizacją doradztwa zawodowego;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2) prowadzenie zajęć z zakresu doradztwa zawodowego;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3) opracowywanie we współpracy z innymi nauczycielami, w tym nauczycielami wychowawcami opiekującymi się oddziałami, psychologami lub pedagogami, programu realizacji wewnątrzszkolnego systemu doradztwa zawodowego oraz koordynacja jego realizacji;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4) wspieranie nauczycieli, w tym nauczycieli wychowawców opiekujących się oddziałami, psychologów lub pedagogów, w zakresie realizacji działań określonych w programie;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5) koordynowanie działalności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informacyjno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doradczej realizowanej przez szkołę, w tym gromadzenie, aktualizacja i udostępnianie informacji edukacyjnych i zawodowych właściwych dla danego poziomu kształcenia;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6) realizacja zadań w ramach pomocy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psychologiczno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pedagogicznej.</w:t>
      </w:r>
    </w:p>
    <w:p w:rsidR="00314BDC" w:rsidRPr="00314BDC" w:rsidRDefault="00314BDC" w:rsidP="00314B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Doradztwo zawodowe na zajęciach w ramach pomocy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psychologiczno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- pedagogicznej realizują doradca zawodowy, pedagodzy, psycholodzy lub inni nauczyciele, prowadzący te zajęcia.</w:t>
      </w:r>
    </w:p>
    <w:p w:rsidR="00314BDC" w:rsidRPr="00314BDC" w:rsidRDefault="00314BDC" w:rsidP="00314B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Przy organizacji i realizacji doradztwa zawodowego szkoła może współpracować w szczególności z pracodawcami, placówkami kształcenia ustawicznego, placówkami kształcenia praktycznego oraz ośrodkami dokształcania i doskonalenia zawodowego, umożliwiającymi uzyskanie i uzupełnienie wiedzy, umiejętności i kwalifikacji zawodowych, szkołami prowadzącymi kształcenie zawodowe, poradniami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psychologiczno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-pedagogicznymi, placówkami doskonalenia nauczycieli lub instytucjami rynku pracy.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METODY I TECHNIKI PRACY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- zajęcia aktywizujące uczniów do samodzielnego wyboru zawodu prowadzone z całymi zespołami (warsztaty, lekcje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zawodoznawcze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, treningi),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udzielanie informacji w zakresie wyboru kierunku dalszego kształcenia zawodu i planowania dalszej kariery zawodowej,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udzielanie indywidualnych porad i konsultacji dla uczniów, rodziców i nauczycieli,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targi szkół ponadpodstawowych,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teczki informacji o zawodach,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kąciki informacji zawodowej,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organizowanie wycieczek do zakładów pracy i instytucji kształcących,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- organizacja spotkań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zawodoznawczych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obserwacja zajęć praktycznych w szkołach ponadpodstawowych,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 xml:space="preserve">- konkursy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zawodoznawcze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prezentacje wizualne, filmy, gry komputerowe, prezentacje multimedialne,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praca z komputerem — śledzenie danych statystycznych, korzystanie z zasobów Krajowego Ośrodka Wspierania Edukacji Zawodowej i Ustawicznej, wykorzystywanie wyszukiwarki „Informator o zawodach”,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ankiety, kwestionariusze,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spotkania informacyjne z rodzicami,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zakładka informacyjna na stronie internetowej szkoły (np. broszury dla rodziców, broszury dla uczniów),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spotkania z absolwentami.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SOJUSZNICY I ZASOBY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Sojusznikami szkoły w realizacji Wewnątrzszkolnego Systemu Doradztwa Zawodowego są: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- pracownicy Poradni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Psychologiczno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 - Pedagogicznej,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pracownicy Powiatowego Urzędu Pracy,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pracownicy Centrum Kształcenia Zawodowego,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pracownicy Młodzieżowego Centrum Kariery OHP,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organizatorzy targów szkół ponadpodstawowych, targów pracy i edukacji,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przedstawiciele szkół ponadpodstawowych z terenu Warszawy,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rodzice,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osoby wpierające organizację szkolnego doradztwa zawodowego (np. pracownicy zakładów pracy, przedstawiciele zawodów itd.),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absolwenci szkoły.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Zasoby: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opracowany Wewnątrzszkolny System Doradztwa Zawodowego,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wykwalifikowany doradca zawodowy,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materiały z zakresu doradztwa zawodowo-edukacyjnego w bibliotece,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narzędzia diagnostyczne do rozpoznawania predyspozycji i zainteresowań zawodowych uczniów,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- zasoby internetowe: zasoby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KOWEZiU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oraz ORE (filmy, scenariusze, plakaty, broszury,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publikacje), zasoby Internetu z zakresu doradztwa zawodowego, programy komputerowe.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PRZEWIDYWANE REZULTATY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>1. Przewidywane rezultaty w odniesieniu do Rady Pedagogicznej.</w:t>
      </w:r>
    </w:p>
    <w:p w:rsidR="00314BDC" w:rsidRPr="00314BDC" w:rsidRDefault="00314BDC" w:rsidP="00314B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Wprowadzenie treści doradztwa zawodowego do planów wychowawczych klas, oraz planów pracy.</w:t>
      </w:r>
    </w:p>
    <w:p w:rsidR="00314BDC" w:rsidRPr="00314BDC" w:rsidRDefault="00314BDC" w:rsidP="00314B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Współpraca ze środowiskiem lokalnym na rzecz rozwoju zawodowego uczniów.</w:t>
      </w:r>
    </w:p>
    <w:p w:rsidR="00314BDC" w:rsidRPr="00314BDC" w:rsidRDefault="00314BDC" w:rsidP="00314B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Zastosowanie metod, technik i form prowadzenia zajęć z doradztwa zawodowego podczas zajęć z uczniami.</w:t>
      </w:r>
    </w:p>
    <w:p w:rsidR="00314BDC" w:rsidRPr="00314BDC" w:rsidRDefault="00314BDC" w:rsidP="00314B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Realizacja treści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zawodoznawczych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podczas lekcji, zebrań oraz spotkań indywidualnych z rodzicami.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lastRenderedPageBreak/>
        <w:t>2. Przewidywane rezultaty w odniesieniu do uczniów.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1) Znajomość czynników niezbędnych do podjęcia prawidłowej decyzji wyboru zawodu.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2) Umiejętność dokonywania samooceny, wskazywania swoich predyspozycji, mocnych i słabych stron, decydujących o trafności wyboru zawodu i dalszej drogi edukacyjnej.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3) Znajomość świata pracy, grup zawodów, kwalifikacji.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4) Umiejętność samodzielnego zaplanowania ścieżki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edykacyjno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zawodowej.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>3. Przewidywane rezultaty w odniesieniu do rodziców.</w:t>
      </w:r>
    </w:p>
    <w:p w:rsidR="00314BDC" w:rsidRPr="00314BDC" w:rsidRDefault="00314BDC" w:rsidP="00314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Znajomość czynników niezbędnych do podjęcia prawidłowej decyzji wyboru ścieżki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— zawodowej przez dziecko.</w:t>
      </w:r>
    </w:p>
    <w:p w:rsidR="00314BDC" w:rsidRPr="00314BDC" w:rsidRDefault="00314BDC" w:rsidP="00314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Zrozumienie potrzeby uwzględnienia zainteresowań, uzdolnień, cech charakteru, temperamentu, stanu zdrowia, możliwości psychofizycznych, rynku pracy jako czynników decydujących przy planowaniu kariery edukacyjnej i zawodowej dziecka. Umiejętność wskazania tych cech u własnego dziecka.</w:t>
      </w:r>
    </w:p>
    <w:p w:rsidR="00314BDC" w:rsidRPr="00314BDC" w:rsidRDefault="00314BDC" w:rsidP="00314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Znajomość źródeł informacji i wsparcia w procesie wyboru drogi zawodowej dziecka.</w:t>
      </w:r>
    </w:p>
    <w:p w:rsidR="00314BDC" w:rsidRPr="00314BDC" w:rsidRDefault="00314BDC" w:rsidP="00314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Znajomość trendów w zatrudnieniu na lokalnym rynku pracy oraz oferty szkolnictwa ponadpodstawowego na terenie miasta.</w:t>
      </w:r>
    </w:p>
    <w:p w:rsidR="00314BDC" w:rsidRPr="00314BDC" w:rsidRDefault="00314BDC" w:rsidP="00314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Umiejętność udzielenia pomocy swojemu dziecku w podejmowaniu decyzji </w:t>
      </w:r>
      <w:proofErr w:type="spellStart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- zawodowych.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TREŚCI PROGRAMOWE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 xml:space="preserve">A. Treści programowe z zakresu </w:t>
      </w:r>
      <w:proofErr w:type="spellStart"/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>proorientacji</w:t>
      </w:r>
      <w:proofErr w:type="spellEnd"/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 xml:space="preserve"> zawodowej dla oddziałów przedszkolnych: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1.POZNANIE SIEBIE. Dziecko: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1.1 określa, co lubi robić;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1.2 podaje przykłady różnych zainteresowań;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1.3 określa, co robi dobrze;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1.4 podejmuje działania i opisuje, co z nich wyniknęło dla niego i dla innych.</w:t>
      </w:r>
    </w:p>
    <w:p w:rsidR="00314BDC" w:rsidRPr="00314BDC" w:rsidRDefault="00314BDC" w:rsidP="00314B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ŚWIAT ZAWODÓW I RYNEK PRACY. Dziecko: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2.1 odgrywa różne role zawodowe w zabawie;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2.3 wskazuje zawody zaangażowane w powstawanie produktów codziennego użytku oraz w zdarzenia, w których dziecko uczestniczy, takie jak wyjście na zakupy, koncert, pocztę;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2.4 posługuje się przyborami i narzędziami zgodnie z ich przeznaczeniem oraz w sposób twórczy i niekonwencjonalny.</w:t>
      </w:r>
    </w:p>
    <w:p w:rsidR="00314BDC" w:rsidRPr="00314BDC" w:rsidRDefault="00314BDC" w:rsidP="00314B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RYNEK EDUKACYJNY I UCZENIE SIĘ PRZEZ CAŁE ŻYCIE. Dziecko: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3.1 uzasadnia potrzebę uczenia się i zdobywania nowych umiejętności;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3.2 wskazuje treści, których lubi się uczyć;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3.3 wymienia różne źródła wiedzy i podejmuje próby korzystania z nich.</w:t>
      </w:r>
    </w:p>
    <w:p w:rsidR="00314BDC" w:rsidRPr="00314BDC" w:rsidRDefault="00314BDC" w:rsidP="00314B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lastRenderedPageBreak/>
        <w:t>PLANOWANIE WŁASNEGO ROZWOJU I PODEJMOWANIE DECYZJI EDUKACYJNO-ZAWODOWYCH. Dziecko: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4.1 opowiada, kim chciałby zostać i co chciałby robić;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4.2 planuje swoje działania lub działania grupy, wskazując na podstawowe czynności i zadania niezbędne do realizacji celu;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4.3 próbuje samodzielnie podejmować decyzje w sprawach związanych bezpośrednio z jego osobą.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>B. Treści programowe z zakresu orientacji zawodowej dla klas I-VI</w:t>
      </w:r>
    </w:p>
    <w:p w:rsidR="00314BDC" w:rsidRPr="00314BDC" w:rsidRDefault="00314BDC" w:rsidP="00314B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POZNAWANIE WŁASNYCH ZASOBÓW.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1.1 określa własne zainteresowania i uzdolnienia oraz kompetencje;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1.2 wskazuje swoje mocne strony oraz możliwości ich wykorzystania w różnych dziedzinach życia;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1.3 podejmuje działania w sytuacjach zadaniowych i ocenia swoje działania, formułując wnioski na przyszłość;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1.4 prezentuje swoje zainteresowania i uzdolnienia wobec innych osób z zamiarem zaciekawienia odbiorców.</w:t>
      </w:r>
    </w:p>
    <w:p w:rsidR="00314BDC" w:rsidRPr="00314BDC" w:rsidRDefault="00314BDC" w:rsidP="00314B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ŚWIAT ZAWODÓW I RYNEK PRACY.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2.2 opisuje, czym jest praca i jakie ma znaczenie w życiu człowieka;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2.3 podaje czynniki wpływające na wybory zawodowe;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2.4 posługuje się przyborami i narzędziami zgodnie z ich przeznaczeniem oraz w sposób twórczy i niekonwencjonalny;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2.5 wyjaśnia rolę pieniądza we współczesnym świecie i jego związek z pracą.</w:t>
      </w:r>
    </w:p>
    <w:p w:rsidR="00314BDC" w:rsidRPr="00314BDC" w:rsidRDefault="00314BDC" w:rsidP="00314B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RYNEK EDUKACYJNY I UCZENIE SIĘ PRZEZ CAŁE ŻYCIE.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3.1 wskazuje różne sposoby zdobywania wiedzy, korzystając ze znanych mu przykładów, oraz omawia swój indywidualny sposób nauki;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3.2 wskazuje przedmioty szkolne, których lubi się uczyć;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3.3 samodzielnie dociera do informacji i korzysta z różnych źródeł wiedzy.</w:t>
      </w:r>
    </w:p>
    <w:p w:rsidR="00314BDC" w:rsidRPr="00314BDC" w:rsidRDefault="00314BDC" w:rsidP="00314B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PLANOWANIE WŁASNEGO ROZWOJU I PODEJMOWANIE DECYZJI EDUKACYJNO-ZAWODOWYCH.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4.1 opowiada o swoich planach edukacyjno-zawodowych;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4.2 planuje swoje działania lub działania grupy, wskazując szczegółowe czynności i zadania niezbędne do realizacji celu;</w:t>
      </w:r>
    </w:p>
    <w:p w:rsid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4.3 próbuje samodzielnie podejmować decyzje w sprawach związanych bezpośrednio lub pośrednio z jego osobą.</w:t>
      </w:r>
    </w:p>
    <w:p w:rsidR="00314BDC" w:rsidRDefault="00314BDC">
      <w:pP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 w:type="page"/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Helvetica"/>
          <w:b/>
          <w:bCs/>
          <w:color w:val="333333"/>
          <w:sz w:val="20"/>
          <w:szCs w:val="20"/>
          <w:lang w:eastAsia="pl-PL"/>
        </w:rPr>
        <w:t>C. Treści programowe z zakresu doradztwa zawodowego dla klas VII i VIII</w:t>
      </w:r>
    </w:p>
    <w:p w:rsidR="00314BDC" w:rsidRPr="00314BDC" w:rsidRDefault="00314BDC" w:rsidP="00314B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POZNAWANIE WŁASNYCH ZASOBÓW.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1.1 określa wpływ stanu zdrowia na wykonywanie zadań zawodowych;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1.2 rozpoznaje własne zasoby (zainteresowania, zdolności, uzdolnienia, kompetencje, predyspozycje zawodowe);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 .3 dokonuje syntezy przydatnych w planowaniu ścieżki edukacyjno-zawodowej informacji o sobie wynikających z autoanalizy, ocen innych osób oraz innych źródeł;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1.4 rozpoznaje własne ograniczenia jako wyzwania w odniesieniu do planów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zawodowych;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1.5 rozpoznaje swoje możliwości i ograniczenia w zakresie wykonywania zadań zawodowych i uwzględnia je w planowaniu ścieżki edukacyjno-zawodowej;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1.6 określa aspiracje i potrzeby w zakresie własnego rozwoju i możliwe sposoby ich realizacji;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1.7 określa własną hierarchię wartości i potrzeb.</w:t>
      </w:r>
    </w:p>
    <w:p w:rsidR="00314BDC" w:rsidRPr="00314BDC" w:rsidRDefault="00314BDC" w:rsidP="00314B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ŚWIAT ZAWODÓW I RYNEK PRACY.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2.1 wyszukuje i analizuje informacje na temat zawodów oraz charakteryzuje wybrane zawody, uwzględniając kwalifikacje wyodrębnione w zawodach oraz możliwości ich uzyskiwania;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2.2 porównuje własne zasoby i preferencje z wymaganiami rynku pracy i oczekiwaniami pracodawców;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2.3 wyjaśnia zjawiska i trendy zachodzące na współczesnym rynku pracy, z uwzględnieniem regionalnego i lokalnego rynku pracy;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2.4 uzasadnia znaczenie pracy w życiu człowieka;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2.5 analizuje znaczenie i możliwości doświadczania pracy;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2.6 wskazuje wartości związane z pracą i etyką zawodową;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2.7 dokonuje autoprezentacji.</w:t>
      </w:r>
    </w:p>
    <w:p w:rsidR="00314BDC" w:rsidRPr="00314BDC" w:rsidRDefault="00314BDC" w:rsidP="00314BD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RYNEK EDUKACYJNY I UCZENIE SIĘ PRZEZ CAŁE ŻYCIE.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3.1 analizuje oferty szkół ponadpodstawowych i szkół wyższych pod względem możliwości dalszego kształcenia, korzystając z dostępnych źródeł informacji;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3.2 analizuje kryteria rekrutacyjne do wybranych szkół w kontekście rozpoznania własnych zasobów;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3.3 charakteryzuje strukturę systemu edukacji formalnej oraz możliwości edukacji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pozaformalnej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i nieformalnej;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3.4 określa znaczenie uczenia się przez całe życie.</w:t>
      </w:r>
    </w:p>
    <w:p w:rsidR="00314BDC" w:rsidRPr="00314BDC" w:rsidRDefault="00314BDC" w:rsidP="00314B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PLANOWANIE WŁASNEGO ROZWOJU I PODEJMOWANIE DECYZJI EDUKACYJNO -ZAWODOWYCH. Uczeń: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4.1 dokonuje wyboru dalszej ścieżki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zawodowej samodzielnie lub przy wsparciu doradczym;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 xml:space="preserve">4.2 określa cele i plany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zawodowe, uwzględniając własne zasoby;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4.3 identyfikuje osoby i instytucje wspomagające planowanie ścieżki </w:t>
      </w:r>
      <w:proofErr w:type="spellStart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edukacyjno</w:t>
      </w:r>
      <w:proofErr w:type="spellEnd"/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zawodowej i wyjaśnia, w jakich sytuacjach korzystać z ich pomocy;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4.4 planuje ścieżkę edukacyjno-zawodową, uwzględniając konsekwencje podjętych wyborów.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PLAN REALIZACJI WSDZ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stworzenie Szkolnego Punktu Informacji Zawodowej w bibliotece szkolnej — gromadzenie i aktualizowanie informacji dotyczących wyborów zawodowo-edukacyjnych (broszury dla uczniów, rodziców, nauczycieli, scenariusze zajęć, poradniki, foldery informacyjne, prezentacje multimedialne, filmy, pomoce dydaktyczne),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stworzenie zakładki na stronie internetowej szkoły z treściami z zakresu doradztwa zawodowego (zamieszczanie broszur dla uczniów i rodziców, bieżących informacji o rynku pracy, materiałów poradnikowych dla uczniów i rodziców, linków do stron związanych z doradztwem zawodowym),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- realizacja działań z zakresu przygotowania ucznia do wyboru drogi edukacyjno-zawodowej: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Praca z rodzicami dotyczyć będzie wsparcia oraz sfery informacyjnej.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Klasa VII</w:t>
      </w:r>
    </w:p>
    <w:p w:rsidR="00314BDC" w:rsidRPr="00314BDC" w:rsidRDefault="00314BDC" w:rsidP="00314B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Wybory edukacyjno-zawodowe mojego dziecka — w jaki sposób je wspierać?</w:t>
      </w:r>
    </w:p>
    <w:p w:rsidR="00314BDC" w:rsidRPr="00314BDC" w:rsidRDefault="00314BDC" w:rsidP="00314B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Podejmowanie decyzji — jak?, kiedy?, z czyją pomocą?</w:t>
      </w:r>
    </w:p>
    <w:p w:rsidR="00314BDC" w:rsidRPr="00314BDC" w:rsidRDefault="00314BDC" w:rsidP="00314B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Potencjał mojego dziecka — co to takiego?</w:t>
      </w:r>
    </w:p>
    <w:p w:rsidR="00314BDC" w:rsidRPr="00314BDC" w:rsidRDefault="00314BDC" w:rsidP="00314BDC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14BDC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Klasa VIII</w:t>
      </w:r>
    </w:p>
    <w:p w:rsidR="00314BDC" w:rsidRPr="00314BDC" w:rsidRDefault="00314BDC" w:rsidP="00314B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Zawody — co warto o nich wiedzieć?</w:t>
      </w:r>
    </w:p>
    <w:p w:rsidR="00314BDC" w:rsidRPr="00314BDC" w:rsidRDefault="00314BDC" w:rsidP="00314B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Szkolnictwo ponadpodstawowe — co warto o nim wiedzieć?</w:t>
      </w:r>
    </w:p>
    <w:p w:rsidR="00314BDC" w:rsidRPr="00314BDC" w:rsidRDefault="00314BDC" w:rsidP="00314B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314BDC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Plany i cele mojego dziecka — jak je konstruować?</w:t>
      </w:r>
    </w:p>
    <w:p w:rsidR="00314BDC" w:rsidRDefault="00314BDC"/>
    <w:sectPr w:rsidR="0031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BBC"/>
    <w:multiLevelType w:val="multilevel"/>
    <w:tmpl w:val="4F4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2C5B"/>
    <w:multiLevelType w:val="multilevel"/>
    <w:tmpl w:val="C874B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372BE"/>
    <w:multiLevelType w:val="multilevel"/>
    <w:tmpl w:val="4AD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76251"/>
    <w:multiLevelType w:val="multilevel"/>
    <w:tmpl w:val="25AE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F327C"/>
    <w:multiLevelType w:val="multilevel"/>
    <w:tmpl w:val="1A245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0E8F"/>
    <w:multiLevelType w:val="multilevel"/>
    <w:tmpl w:val="5F1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93975"/>
    <w:multiLevelType w:val="multilevel"/>
    <w:tmpl w:val="D3DE7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45F11"/>
    <w:multiLevelType w:val="multilevel"/>
    <w:tmpl w:val="9C2E3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874AE"/>
    <w:multiLevelType w:val="multilevel"/>
    <w:tmpl w:val="094A9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D7825"/>
    <w:multiLevelType w:val="multilevel"/>
    <w:tmpl w:val="071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20294"/>
    <w:multiLevelType w:val="multilevel"/>
    <w:tmpl w:val="137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A3521"/>
    <w:multiLevelType w:val="multilevel"/>
    <w:tmpl w:val="BDD8C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C00FF"/>
    <w:multiLevelType w:val="multilevel"/>
    <w:tmpl w:val="C6E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B6AEE"/>
    <w:multiLevelType w:val="multilevel"/>
    <w:tmpl w:val="1A64E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50A20"/>
    <w:multiLevelType w:val="multilevel"/>
    <w:tmpl w:val="6274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919B4"/>
    <w:multiLevelType w:val="multilevel"/>
    <w:tmpl w:val="840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C1FAD"/>
    <w:multiLevelType w:val="multilevel"/>
    <w:tmpl w:val="BBC61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B73E2"/>
    <w:multiLevelType w:val="multilevel"/>
    <w:tmpl w:val="EE18C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A3C2A"/>
    <w:multiLevelType w:val="multilevel"/>
    <w:tmpl w:val="8D06C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B1EF7"/>
    <w:multiLevelType w:val="multilevel"/>
    <w:tmpl w:val="63B0C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4016A"/>
    <w:multiLevelType w:val="multilevel"/>
    <w:tmpl w:val="FC944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6"/>
  </w:num>
  <w:num w:numId="11">
    <w:abstractNumId w:val="16"/>
  </w:num>
  <w:num w:numId="12">
    <w:abstractNumId w:val="2"/>
  </w:num>
  <w:num w:numId="13">
    <w:abstractNumId w:val="11"/>
  </w:num>
  <w:num w:numId="14">
    <w:abstractNumId w:val="20"/>
  </w:num>
  <w:num w:numId="15">
    <w:abstractNumId w:val="18"/>
  </w:num>
  <w:num w:numId="16">
    <w:abstractNumId w:val="3"/>
  </w:num>
  <w:num w:numId="17">
    <w:abstractNumId w:val="4"/>
  </w:num>
  <w:num w:numId="18">
    <w:abstractNumId w:val="7"/>
  </w:num>
  <w:num w:numId="19">
    <w:abstractNumId w:val="13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DC"/>
    <w:rsid w:val="003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2020-01-30T10:51:00Z</dcterms:created>
  <dcterms:modified xsi:type="dcterms:W3CDTF">2020-01-30T10:53:00Z</dcterms:modified>
</cp:coreProperties>
</file>