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PROGRAM PROFILAKTYKI</w:t>
      </w: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Szkoły Podstawowej nr 353</w:t>
      </w: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im. Wielkich Odkrywców</w:t>
      </w: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w Warszawie </w:t>
      </w: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ROK SZKOLNY 2015</w:t>
      </w:r>
      <w:r w:rsidRPr="00B905FC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/201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6</w:t>
      </w: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5FC">
        <w:rPr>
          <w:rFonts w:ascii="Times New Roman" w:eastAsia="Times New Roman" w:hAnsi="Times New Roman" w:cs="Times New Roman"/>
          <w:sz w:val="28"/>
          <w:szCs w:val="28"/>
          <w:lang w:eastAsia="ar-SA"/>
        </w:rPr>
        <w:t>Opracowany przez zespół nauczycieli w składzie:</w:t>
      </w: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5FC">
        <w:rPr>
          <w:rFonts w:ascii="Times New Roman" w:eastAsia="Times New Roman" w:hAnsi="Times New Roman" w:cs="Times New Roman"/>
          <w:sz w:val="28"/>
          <w:szCs w:val="28"/>
          <w:lang w:eastAsia="ar-SA"/>
        </w:rPr>
        <w:t>Iza Krassowska – pedagog</w:t>
      </w: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5FC">
        <w:rPr>
          <w:rFonts w:ascii="Times New Roman" w:eastAsia="Times New Roman" w:hAnsi="Times New Roman" w:cs="Times New Roman"/>
          <w:sz w:val="28"/>
          <w:szCs w:val="28"/>
          <w:lang w:eastAsia="ar-SA"/>
        </w:rPr>
        <w:t>Joanna Sonnenberg – psycholog</w:t>
      </w:r>
    </w:p>
    <w:p w:rsidR="00B905FC" w:rsidRPr="00B905FC" w:rsidRDefault="00A0333A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Magdalena Popławska – terapeuta pedagogiczny</w:t>
      </w: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5FC">
        <w:rPr>
          <w:rFonts w:ascii="Times New Roman" w:eastAsia="Times New Roman" w:hAnsi="Times New Roman" w:cs="Times New Roman"/>
          <w:sz w:val="28"/>
          <w:szCs w:val="28"/>
          <w:lang w:eastAsia="ar-SA"/>
        </w:rPr>
        <w:t>Ewa Komuda – nauczyciel przedszkola</w:t>
      </w:r>
    </w:p>
    <w:p w:rsidR="00B905FC" w:rsidRP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Izę Buczkowską</w:t>
      </w:r>
      <w:r w:rsidRPr="00B905FC">
        <w:rPr>
          <w:rFonts w:ascii="Times New Roman" w:eastAsia="Times New Roman" w:hAnsi="Times New Roman" w:cs="Times New Roman"/>
          <w:sz w:val="28"/>
          <w:szCs w:val="28"/>
          <w:lang w:eastAsia="ar-SA"/>
        </w:rPr>
        <w:t>– nauczyciel edukacji wczesnoszkolnej</w:t>
      </w:r>
    </w:p>
    <w:p w:rsidR="00B905FC" w:rsidRDefault="00B905FC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przedstawiciel  Rady Rodziców </w:t>
      </w:r>
    </w:p>
    <w:p w:rsidR="007A39DB" w:rsidRPr="00B905FC" w:rsidRDefault="007A39DB" w:rsidP="00B90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Pan</w:t>
      </w:r>
      <w:r w:rsidR="00400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Wojciech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Jurczewski</w:t>
      </w:r>
    </w:p>
    <w:p w:rsidR="00B905FC" w:rsidRPr="00B905FC" w:rsidRDefault="00B905FC" w:rsidP="00A03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Spis treści: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05FC" w:rsidRPr="00B905FC" w:rsidRDefault="00B905FC" w:rsidP="00B905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Wprowadzenie</w:t>
      </w:r>
    </w:p>
    <w:p w:rsidR="00B905FC" w:rsidRPr="00B905FC" w:rsidRDefault="00B905FC" w:rsidP="00B905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Założenia programowe</w:t>
      </w:r>
    </w:p>
    <w:p w:rsidR="00B905FC" w:rsidRPr="00B905FC" w:rsidRDefault="00B905FC" w:rsidP="00B905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Cele ogólne programu</w:t>
      </w:r>
    </w:p>
    <w:p w:rsidR="00B905FC" w:rsidRPr="00B905FC" w:rsidRDefault="00B905FC" w:rsidP="00B905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Sposoby realizacji</w:t>
      </w:r>
    </w:p>
    <w:p w:rsidR="00B905FC" w:rsidRPr="00B905FC" w:rsidRDefault="00B905FC" w:rsidP="00B905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Ewaluacja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Podstawa prawna: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MENiS z dnia 31 stycznia 2003 r. w sprawie szczegółowych form działalności wychowawczej i zapobiegawczej wśród dzieci i młodzieży zagrożonych uzależnieniem (Dz. U. Nr 26, poz.226 z późn. zm.)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26 października 1982 roku o postępowaniu w sprawach nieletnich (Dz. U. z 2002 r. Nr 11, poz. 109 z późn. zm.)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26 października 1982 r. o wychowaniu w trzeźwości i przeciwdziałaniu alkoholizmowi (Dz. U. z 2002 r. Nr 147, poz. 1231 z późn. zm.)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29 lipca 2005 r. o przeciwdziałaniu narkomanii (Dz. U. z 2005 r. Nr 179, poz. 1485)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6 kwietnia 1990 roku o Policji (Dz. U. z 2007 r. Nr 57, poz. 390 z późn. zm.)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MENiS z dnia 23 grudnia 2008 r. w sprawie nowej podstawy programowej wychowania przedszkolnego oraz kształcenia ogólnego w poszczególnych typach szkół.( Dz. U. Nr 4poz. 17) 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WPROWADZENIE DO PROGRAMU PROFILAKTYKI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jest miejscem, w którym uczniowie uczą się i pracują, rozwijają swoje zainteresowania i kształcą umiejętność współpracy z zespołem kolegów. To w szkole dzieci spędzają większą część czasu każdego dnia, dlatego zależy nam na przyjaznej , miłej atmosferze, w której każdy dobrze się czuje.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Chcemy żeby uczniowie, nauczyciele i rodzice identyfikowali się ze szkołą i czuli się w niej bezpiecznie.</w:t>
      </w:r>
    </w:p>
    <w:p w:rsidR="00B905FC" w:rsidRPr="00B905FC" w:rsidRDefault="00B905FC" w:rsidP="00B905F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Szkolny program profilaktyki jest odpowiedzią na potrzeby uczniów, rodziców 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i nauczycieli wynikające ze złożoności otaczającego świata, a także uzupełnieniem programu wychowawczego szkoły o problematykę i działania o charakterze prewencyjnym.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Zadaniem naszym jest wyposażenie uczniów w umiejętności interpersonalne, które nie pojawiają się instynktownie, lecz są wynikiem uczenia się, naśladowania i treningu społecznego.</w:t>
      </w:r>
    </w:p>
    <w:p w:rsidR="00B905FC" w:rsidRPr="00B905FC" w:rsidRDefault="00B905FC" w:rsidP="00B905F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Chcemy uczyć nasze dzieci umiejętności wytyczania granic, zachęcać do eks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ploracji i samodzielności, służyć oparciem w chwilach lęku i zwątpienia we własne siły, czuwać nad ich bezpieczeństwem oraz wyposażyć w niezbędną wiedzę doty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czącą współczesnych zagrożeń, takich jak: uzależnienia, uleganie niewłaściwym wpływom, przemoc wobec innych i nietolerancja oraz autoagresja.</w:t>
      </w:r>
    </w:p>
    <w:p w:rsidR="00B905FC" w:rsidRPr="00B905FC" w:rsidRDefault="00B905FC" w:rsidP="00B905F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Dążymy do tego aby nasza szkoła była miejscem przyjaznym i otwartym, w którym nie ma miejsca na agresję, nietolerancję i dyskryminację.</w:t>
      </w:r>
    </w:p>
    <w:p w:rsidR="00B905FC" w:rsidRPr="00B905FC" w:rsidRDefault="00B905FC" w:rsidP="00B905F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Pragniemy  stwarzając dla uczniów przyjazne środowisko wychowawcze, rozwinąć ich wszelkie uzdolnienia, zaopatrzyć w wiarę w sukces oraz pokazać drogę do szczęśliwego życia.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 ZAŁOŻENIA PROGRAMOWE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05FC" w:rsidRPr="00B905FC" w:rsidRDefault="00B905FC" w:rsidP="00B905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Główne założenie programu to stworzenie systemu działań chroniących dzieci przed zakłóceniami rozwoju oraz podejmowanie natychmiastowej interwencji w sytuacji pojawiających się zagrożeń.</w:t>
      </w:r>
    </w:p>
    <w:p w:rsidR="00B905FC" w:rsidRPr="00B905FC" w:rsidRDefault="00B905FC" w:rsidP="00B905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Powstanie programu poprzedzone jest następującymi działaniami:</w:t>
      </w:r>
    </w:p>
    <w:p w:rsidR="00B905FC" w:rsidRPr="00B905FC" w:rsidRDefault="00B905FC" w:rsidP="00B905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powołanie przez Dyrektora Szkoły zespołu opracowującego program profilak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tyki,</w:t>
      </w:r>
    </w:p>
    <w:p w:rsidR="00B905FC" w:rsidRPr="00B905FC" w:rsidRDefault="00B905FC" w:rsidP="00B905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określenie podmiotu oddziaływań,</w:t>
      </w:r>
    </w:p>
    <w:p w:rsidR="00B905FC" w:rsidRPr="00B905FC" w:rsidRDefault="00B905FC" w:rsidP="00B905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identyfikacja potrzeb środowiska szkolnego.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 </w:t>
      </w:r>
      <w:smartTag w:uri="urn:schemas-microsoft-com:office:smarttags" w:element="metricconverter">
        <w:smartTagPr>
          <w:attr w:name="ProductID" w:val="2 a"/>
        </w:smartTagPr>
        <w:r w:rsidRPr="00B905F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 a</w:t>
        </w:r>
      </w:smartTag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Realizacją programu profilaktyki zajmują się  wychowawcy, inni  nauczyciele, specjaliści, pielęgniarka szkolna i przedstawiciele instytucji zewnętrznych wspierających szkołę (np. Straż Miejska, Policja) zaproszeni do pomocy w realizacji konkretnych zadań. 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Zespół nauczycieli opracował ogólne założenia planu profilaktyki i skonsultował je z przedstawicielami Rady Rodziców. Na spotkaniu zebrał sugestie rodziców dotyczące zamierzeń i propozycje zmian. Po wstępnych konsultacjach opracował szczegółowo plan i przedstawił wypracowany projekt Radzie Pedagogicznej i Radzie Rodziców do akceptacji.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ad 2.b)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Głównym podmiotem oddziaływań są </w:t>
      </w: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uczniowie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naszej szkoły. Program jest zorientowany na </w:t>
      </w: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ucznia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uwzględnia jego potrzeby i specyfikę okresu rozwojowego. Bardzo ważnym podmiotem oddziaływań są </w:t>
      </w: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rodzice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którzy współtworzą program profilaktyki, biorą udział w jego realizacji współpracując z kadrą szkoły w imię dobra dziecka.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Wychowawcy i nauczyciele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realizatorami programu, ale także jego podmiotem. Stale podnoszą swoje kompetencje wychowawcze i interpersonalne poprzez udział w szkoleniach i kursach z zakresu komunikacji interpersonalnej i psychoprofilaktyki.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ad 2.c)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celu zdiagnozowania środowiska szkolnego, określenia potrzeb i wytyczenia obszarów pracy profilaktycznej analizie poddane zostały „Ankiety informacyjne o uczniu”, w których rodzice opisali mocne i słabe strony swoich dzieci i zamieścili informacje o udzielanej im pomocy specjalistycznej,  wszyscy uczniowie objęci zostaną obserwacją w klasach i podczas przerw przez wychowawców, nauczycieli i specjalistów, co umożliwi wyłonienie jednostek wymagających działań wspierających.  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Wychowawcy klas opracują diagnozę zespołów klasowych i udostępnią pozyskane informacje specjalistom szkolnym, aby umożliwić im szybkie otoczenie opieką uczniów wymagających pomocy. Wszyscy uczniowie posiadający opinię lub orzeczenie z PPP, oraz 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bez opinii lecz wymagający dodatkowej pomocy, objęci zostaną pomocą spec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jalistów naszej szkoły, chyba, ż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e rodzic podejmie inną decyzję.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053151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szkolnym 2015/2016</w:t>
      </w:r>
      <w:r w:rsidR="00B905FC"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priorytetem w pracy szkoły będą:</w:t>
      </w:r>
    </w:p>
    <w:p w:rsidR="00053151" w:rsidRDefault="00053151" w:rsidP="000531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Wzmocnienie bezpieczeństwa dzieci i młodzieży, </w:t>
      </w:r>
    </w:p>
    <w:p w:rsidR="00B905FC" w:rsidRPr="00053151" w:rsidRDefault="00053151" w:rsidP="000531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15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kompetencji czytelniczych oraz upowszechnianie czytelnictwa wśród dzieci i młodzieży.</w:t>
      </w:r>
    </w:p>
    <w:p w:rsidR="00B905FC" w:rsidRPr="00B905FC" w:rsidRDefault="00B905FC" w:rsidP="00053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 CELE PROGRAMU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05FC" w:rsidRPr="00B905FC" w:rsidRDefault="00B905FC" w:rsidP="00B905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Profilaktyka zdrowia – dbałość o zdrowie fizyczne i psychiczne:</w:t>
      </w:r>
    </w:p>
    <w:p w:rsidR="00B905FC" w:rsidRPr="00B905FC" w:rsidRDefault="00B905FC" w:rsidP="00B905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właściwe odżywianie </w:t>
      </w:r>
    </w:p>
    <w:p w:rsidR="00B905FC" w:rsidRPr="00B905FC" w:rsidRDefault="00B905FC" w:rsidP="00B905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zaburzenia odżywiania</w:t>
      </w:r>
    </w:p>
    <w:p w:rsidR="00B905FC" w:rsidRPr="00053151" w:rsidRDefault="00B905FC" w:rsidP="00B905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„lekki tornister”</w:t>
      </w:r>
    </w:p>
    <w:p w:rsidR="00B905FC" w:rsidRPr="00B905FC" w:rsidRDefault="00B905FC" w:rsidP="00B905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kultura fizyczna</w:t>
      </w:r>
    </w:p>
    <w:p w:rsidR="00B905FC" w:rsidRPr="00B905FC" w:rsidRDefault="00B905FC" w:rsidP="00B905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zapobieganie uzależnieniom</w:t>
      </w:r>
    </w:p>
    <w:p w:rsidR="00B905FC" w:rsidRPr="00B905FC" w:rsidRDefault="00B905FC" w:rsidP="00B905F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Bezpieczeństwo:</w:t>
      </w:r>
    </w:p>
    <w:p w:rsidR="00B905FC" w:rsidRPr="00B905FC" w:rsidRDefault="00B905FC" w:rsidP="00B905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BHP w szkole i na wycieczkach</w:t>
      </w:r>
    </w:p>
    <w:p w:rsidR="00B905FC" w:rsidRPr="00B905FC" w:rsidRDefault="00B905FC" w:rsidP="00B905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 w ruchu drogowym i w domu</w:t>
      </w:r>
    </w:p>
    <w:p w:rsidR="00B905FC" w:rsidRPr="00B905FC" w:rsidRDefault="00B905FC" w:rsidP="00B905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pierwsza pomoc</w:t>
      </w:r>
    </w:p>
    <w:p w:rsidR="00B905FC" w:rsidRPr="00B905FC" w:rsidRDefault="00B905FC" w:rsidP="00B905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bezpieczny Internet</w:t>
      </w:r>
    </w:p>
    <w:p w:rsidR="00B905FC" w:rsidRPr="00B905FC" w:rsidRDefault="00B905FC" w:rsidP="00B905F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Kształtowanie właściwych postaw społecznych:</w:t>
      </w:r>
    </w:p>
    <w:p w:rsidR="00B905FC" w:rsidRPr="00B905FC" w:rsidRDefault="00B905FC" w:rsidP="00B905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uczestnictwo w grupie rówieśniczej</w:t>
      </w:r>
    </w:p>
    <w:p w:rsidR="00B905FC" w:rsidRPr="00B905FC" w:rsidRDefault="00B905FC" w:rsidP="00B905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postrzeganie siebie i rozumienie uczuć</w:t>
      </w:r>
    </w:p>
    <w:p w:rsidR="00B905FC" w:rsidRPr="00B905FC" w:rsidRDefault="00B905FC" w:rsidP="00B905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rozwiązywanie konfliktów</w:t>
      </w:r>
    </w:p>
    <w:p w:rsidR="00B905FC" w:rsidRPr="00B905FC" w:rsidRDefault="00B905FC" w:rsidP="00B905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właściwa komunikacja między dziećmi i dziećmi a dorosłymi</w:t>
      </w:r>
    </w:p>
    <w:p w:rsidR="00B905FC" w:rsidRPr="00B905FC" w:rsidRDefault="00B905FC" w:rsidP="00B905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przeciwdziałanie agresji i przemocy</w:t>
      </w:r>
    </w:p>
    <w:p w:rsidR="00B905FC" w:rsidRPr="00B905FC" w:rsidRDefault="00B905FC" w:rsidP="00B905F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otwartość na potrzeby innych, szczególnie osób niepełnosprawnych i pokrzywdzonych</w:t>
      </w:r>
    </w:p>
    <w:p w:rsidR="00B905FC" w:rsidRPr="00B905FC" w:rsidRDefault="00B905FC" w:rsidP="00B905FC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 SPOSOBY REALIZACJI ( zał. 1)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 EWALUACJA</w:t>
      </w: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Ewaluacja programu profilaktyki szkoły nas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tąpi poprzez ocenę osiągnięć za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wartą </w:t>
      </w: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sprawozdaniach z realizacji zaplanowanych działań udokumentowanych przez osoby odpowiedzialne. </w:t>
      </w:r>
    </w:p>
    <w:p w:rsidR="00B905FC" w:rsidRPr="00B905FC" w:rsidRDefault="00B905FC" w:rsidP="00B905FC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sprawozdania wychowawców klas</w:t>
      </w:r>
    </w:p>
    <w:p w:rsidR="00B905FC" w:rsidRPr="00B905FC" w:rsidRDefault="00B905FC" w:rsidP="00B905FC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sprawozdania specjalistów szkolnych, biblioteki i świetlicy</w:t>
      </w:r>
    </w:p>
    <w:p w:rsidR="00B905FC" w:rsidRPr="00B905FC" w:rsidRDefault="00B905FC" w:rsidP="00B905FC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 z poziomu bezpieczeństwa w szkole</w:t>
      </w:r>
    </w:p>
    <w:p w:rsidR="00B905FC" w:rsidRPr="00B905FC" w:rsidRDefault="00B905FC" w:rsidP="00B905FC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C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 z posiedzeń zespołów wychowawczych i z przeglądów zarządzania</w:t>
      </w:r>
    </w:p>
    <w:p w:rsidR="00B905FC" w:rsidRPr="00B905FC" w:rsidRDefault="00B905FC" w:rsidP="00B905FC">
      <w:pPr>
        <w:suppressAutoHyphens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Projekt Programu Profilaktyki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został zatwierdzony Uchwałą Rady Pedagogicznej </w:t>
      </w:r>
    </w:p>
    <w:p w:rsidR="00B905FC" w:rsidRPr="00B905FC" w:rsidRDefault="00105773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dniu 7.09.2015 r.</w:t>
      </w: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05FC" w:rsidRPr="00B905FC" w:rsidRDefault="00B905FC" w:rsidP="00B90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0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Program Profilaktyki został przyjęty Uchwałą Rady Rodziców</w:t>
      </w:r>
    </w:p>
    <w:p w:rsidR="00B905FC" w:rsidRPr="00B905FC" w:rsidRDefault="00105773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dniu 9.09.2015 r.</w:t>
      </w:r>
      <w:bookmarkStart w:id="0" w:name="_GoBack"/>
      <w:bookmarkEnd w:id="0"/>
    </w:p>
    <w:p w:rsidR="00B905FC" w:rsidRPr="00B905FC" w:rsidRDefault="00B905FC" w:rsidP="00B90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1BA5" w:rsidRDefault="00511BA5"/>
    <w:sectPr w:rsidR="00511BA5" w:rsidSect="001F3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C0" w:rsidRDefault="008326C0">
      <w:pPr>
        <w:spacing w:after="0" w:line="240" w:lineRule="auto"/>
      </w:pPr>
      <w:r>
        <w:separator/>
      </w:r>
    </w:p>
  </w:endnote>
  <w:endnote w:type="continuationSeparator" w:id="0">
    <w:p w:rsidR="008326C0" w:rsidRDefault="0083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11" w:rsidRDefault="00832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6D" w:rsidRPr="006C1CB1" w:rsidRDefault="00B905FC" w:rsidP="006C1CB1">
    <w:pPr>
      <w:pStyle w:val="Stopka"/>
      <w:jc w:val="center"/>
      <w:rPr>
        <w:i/>
        <w:sz w:val="20"/>
        <w:szCs w:val="20"/>
      </w:rPr>
    </w:pPr>
    <w:r w:rsidRPr="006C1CB1">
      <w:rPr>
        <w:i/>
        <w:sz w:val="20"/>
        <w:szCs w:val="20"/>
      </w:rPr>
      <w:t xml:space="preserve">Strona </w:t>
    </w:r>
    <w:r w:rsidRPr="006C1CB1">
      <w:rPr>
        <w:i/>
        <w:sz w:val="20"/>
        <w:szCs w:val="20"/>
      </w:rPr>
      <w:fldChar w:fldCharType="begin"/>
    </w:r>
    <w:r w:rsidRPr="006C1CB1">
      <w:rPr>
        <w:i/>
        <w:sz w:val="20"/>
        <w:szCs w:val="20"/>
      </w:rPr>
      <w:instrText xml:space="preserve"> PAGE </w:instrText>
    </w:r>
    <w:r w:rsidRPr="006C1CB1">
      <w:rPr>
        <w:i/>
        <w:sz w:val="20"/>
        <w:szCs w:val="20"/>
      </w:rPr>
      <w:fldChar w:fldCharType="separate"/>
    </w:r>
    <w:r w:rsidR="00105773">
      <w:rPr>
        <w:i/>
        <w:noProof/>
        <w:sz w:val="20"/>
        <w:szCs w:val="20"/>
      </w:rPr>
      <w:t>5</w:t>
    </w:r>
    <w:r w:rsidRPr="006C1CB1">
      <w:rPr>
        <w:i/>
        <w:sz w:val="20"/>
        <w:szCs w:val="20"/>
      </w:rPr>
      <w:fldChar w:fldCharType="end"/>
    </w:r>
    <w:r w:rsidRPr="006C1CB1">
      <w:rPr>
        <w:i/>
        <w:sz w:val="20"/>
        <w:szCs w:val="20"/>
      </w:rPr>
      <w:t xml:space="preserve"> z </w:t>
    </w:r>
    <w:r w:rsidRPr="006C1CB1">
      <w:rPr>
        <w:i/>
        <w:sz w:val="20"/>
        <w:szCs w:val="20"/>
      </w:rPr>
      <w:fldChar w:fldCharType="begin"/>
    </w:r>
    <w:r w:rsidRPr="006C1CB1">
      <w:rPr>
        <w:i/>
        <w:sz w:val="20"/>
        <w:szCs w:val="20"/>
      </w:rPr>
      <w:instrText xml:space="preserve"> NUMPAGES </w:instrText>
    </w:r>
    <w:r w:rsidRPr="006C1CB1">
      <w:rPr>
        <w:i/>
        <w:sz w:val="20"/>
        <w:szCs w:val="20"/>
      </w:rPr>
      <w:fldChar w:fldCharType="separate"/>
    </w:r>
    <w:r w:rsidR="00105773">
      <w:rPr>
        <w:i/>
        <w:noProof/>
        <w:sz w:val="20"/>
        <w:szCs w:val="20"/>
      </w:rPr>
      <w:t>5</w:t>
    </w:r>
    <w:r w:rsidRPr="006C1CB1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11" w:rsidRDefault="00832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C0" w:rsidRDefault="008326C0">
      <w:pPr>
        <w:spacing w:after="0" w:line="240" w:lineRule="auto"/>
      </w:pPr>
      <w:r>
        <w:separator/>
      </w:r>
    </w:p>
  </w:footnote>
  <w:footnote w:type="continuationSeparator" w:id="0">
    <w:p w:rsidR="008326C0" w:rsidRDefault="0083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11" w:rsidRDefault="00832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6D" w:rsidRPr="006C1CB1" w:rsidRDefault="00B905FC" w:rsidP="006C1CB1">
    <w:pPr>
      <w:pStyle w:val="Nagwek"/>
      <w:jc w:val="center"/>
      <w:rPr>
        <w:i/>
        <w:sz w:val="20"/>
        <w:szCs w:val="20"/>
      </w:rPr>
    </w:pPr>
    <w:r w:rsidRPr="006C1CB1">
      <w:rPr>
        <w:i/>
        <w:sz w:val="20"/>
        <w:szCs w:val="20"/>
      </w:rPr>
      <w:t>Program Profilaktyki Szkoły Podstawowej Nr 353</w:t>
    </w:r>
    <w:r>
      <w:rPr>
        <w:i/>
        <w:sz w:val="20"/>
        <w:szCs w:val="20"/>
      </w:rPr>
      <w:t xml:space="preserve"> im. Wielkich Odkrywców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11" w:rsidRDefault="00832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3AF2504"/>
    <w:multiLevelType w:val="multilevel"/>
    <w:tmpl w:val="6D6A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22999"/>
    <w:multiLevelType w:val="hybridMultilevel"/>
    <w:tmpl w:val="F6E2E5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FC"/>
    <w:rsid w:val="00053151"/>
    <w:rsid w:val="00105773"/>
    <w:rsid w:val="00340D5E"/>
    <w:rsid w:val="004009F4"/>
    <w:rsid w:val="00511BA5"/>
    <w:rsid w:val="007A39DB"/>
    <w:rsid w:val="008326C0"/>
    <w:rsid w:val="00A0333A"/>
    <w:rsid w:val="00B905FC"/>
    <w:rsid w:val="00DB5F50"/>
    <w:rsid w:val="00DF7A87"/>
    <w:rsid w:val="00E162CC"/>
    <w:rsid w:val="00E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05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905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05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B905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05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905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05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B905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KWG</cp:lastModifiedBy>
  <cp:revision>2</cp:revision>
  <cp:lastPrinted>2015-09-09T17:21:00Z</cp:lastPrinted>
  <dcterms:created xsi:type="dcterms:W3CDTF">2015-09-17T14:28:00Z</dcterms:created>
  <dcterms:modified xsi:type="dcterms:W3CDTF">2015-09-17T14:28:00Z</dcterms:modified>
</cp:coreProperties>
</file>